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1" w:rsidRPr="00C4508B" w:rsidRDefault="00421281" w:rsidP="00421281">
      <w:pPr>
        <w:rPr>
          <w:sz w:val="30"/>
        </w:rPr>
      </w:pPr>
      <w:r w:rsidRPr="00C4508B">
        <w:rPr>
          <w:sz w:val="30"/>
        </w:rPr>
        <w:t>Szanowni Państwo,</w:t>
      </w:r>
    </w:p>
    <w:p w:rsidR="00421281" w:rsidRPr="00C4508B" w:rsidRDefault="00421281" w:rsidP="00421281">
      <w:pPr>
        <w:jc w:val="both"/>
        <w:rPr>
          <w:b/>
          <w:bCs/>
          <w:sz w:val="26"/>
        </w:rPr>
      </w:pPr>
      <w:r w:rsidRPr="00C4508B">
        <w:rPr>
          <w:b/>
          <w:bCs/>
          <w:sz w:val="26"/>
        </w:rPr>
        <w:t xml:space="preserve">W związku z </w:t>
      </w:r>
      <w:r w:rsidR="00AC60FE" w:rsidRPr="00AC60FE">
        <w:rPr>
          <w:b/>
          <w:bCs/>
          <w:sz w:val="26"/>
        </w:rPr>
        <w:t xml:space="preserve">ogłoszeniem na obszarze Rzeczypospolitej Polskiej stanu zagrożenia epidemicznego Starosta Lubaczowski </w:t>
      </w:r>
      <w:r w:rsidRPr="00C4508B">
        <w:rPr>
          <w:b/>
          <w:bCs/>
          <w:sz w:val="26"/>
        </w:rPr>
        <w:t xml:space="preserve">zawiesza bezpośrednią obsługę interesantów punktów nieodpłatnej pomocy prawnej. </w:t>
      </w:r>
    </w:p>
    <w:p w:rsidR="00613D00" w:rsidRPr="00691280" w:rsidRDefault="00421281" w:rsidP="00691280">
      <w:pPr>
        <w:jc w:val="both"/>
        <w:rPr>
          <w:sz w:val="26"/>
        </w:rPr>
      </w:pPr>
      <w:r w:rsidRPr="00C4508B">
        <w:rPr>
          <w:b/>
          <w:bCs/>
          <w:sz w:val="26"/>
        </w:rPr>
        <w:t>Informujemy że nieodpłatna pomoc prawna i poradnictwo obywate</w:t>
      </w:r>
      <w:r w:rsidR="00AC60FE">
        <w:rPr>
          <w:b/>
          <w:bCs/>
          <w:sz w:val="26"/>
        </w:rPr>
        <w:t xml:space="preserve">lskie do odwołania udzielane będą </w:t>
      </w:r>
      <w:r w:rsidRPr="00C4508B">
        <w:rPr>
          <w:b/>
          <w:bCs/>
          <w:sz w:val="26"/>
        </w:rPr>
        <w:t>w formie telefonicznej</w:t>
      </w:r>
      <w:r w:rsidR="00AC60FE">
        <w:rPr>
          <w:b/>
          <w:bCs/>
          <w:sz w:val="26"/>
        </w:rPr>
        <w:t xml:space="preserve"> nr tel.</w:t>
      </w:r>
      <w:r w:rsidRPr="00C4508B">
        <w:rPr>
          <w:b/>
          <w:bCs/>
          <w:sz w:val="26"/>
        </w:rPr>
        <w:t xml:space="preserve">  </w:t>
      </w:r>
      <w:r w:rsidRPr="00C4508B">
        <w:rPr>
          <w:b/>
          <w:bCs/>
          <w:color w:val="FF0000"/>
          <w:sz w:val="26"/>
        </w:rPr>
        <w:t xml:space="preserve">16/632 87 17 </w:t>
      </w:r>
      <w:r w:rsidRPr="00C4508B">
        <w:rPr>
          <w:b/>
          <w:bCs/>
          <w:sz w:val="26"/>
        </w:rPr>
        <w:t>lub mailowej w</w:t>
      </w:r>
      <w:r w:rsidR="00C4508B">
        <w:rPr>
          <w:b/>
          <w:bCs/>
          <w:sz w:val="26"/>
        </w:rPr>
        <w:t> </w:t>
      </w:r>
      <w:r w:rsidR="00CF6388" w:rsidRPr="00C4508B">
        <w:rPr>
          <w:b/>
          <w:bCs/>
          <w:sz w:val="26"/>
        </w:rPr>
        <w:t xml:space="preserve">godzinach pracy punktu zgodnie z  przedstawionym harmonogramem. </w:t>
      </w:r>
    </w:p>
    <w:p w:rsidR="005867A1" w:rsidRPr="005867A1" w:rsidRDefault="005867A1" w:rsidP="005867A1">
      <w:pPr>
        <w:spacing w:after="0" w:line="240" w:lineRule="auto"/>
        <w:jc w:val="center"/>
        <w:rPr>
          <w:b/>
        </w:rPr>
      </w:pPr>
      <w:r w:rsidRPr="005867A1">
        <w:rPr>
          <w:b/>
        </w:rPr>
        <w:t xml:space="preserve">Harmonogram dyżurów </w:t>
      </w:r>
    </w:p>
    <w:p w:rsidR="005867A1" w:rsidRPr="005867A1" w:rsidRDefault="005867A1" w:rsidP="005867A1">
      <w:pPr>
        <w:tabs>
          <w:tab w:val="left" w:pos="7938"/>
        </w:tabs>
        <w:spacing w:after="0" w:line="240" w:lineRule="auto"/>
        <w:jc w:val="center"/>
        <w:rPr>
          <w:b/>
        </w:rPr>
      </w:pPr>
      <w:r w:rsidRPr="005867A1">
        <w:rPr>
          <w:b/>
        </w:rPr>
        <w:t xml:space="preserve">na miesiąc </w:t>
      </w:r>
      <w:r w:rsidRPr="005867A1">
        <w:rPr>
          <w:b/>
          <w:color w:val="FF0000"/>
        </w:rPr>
        <w:t xml:space="preserve">marzec </w:t>
      </w:r>
      <w:r w:rsidRPr="005867A1">
        <w:rPr>
          <w:b/>
        </w:rPr>
        <w:t>2020r.</w:t>
      </w:r>
    </w:p>
    <w:p w:rsidR="005867A1" w:rsidRPr="005867A1" w:rsidRDefault="005867A1" w:rsidP="005867A1">
      <w:pPr>
        <w:spacing w:after="0" w:line="240" w:lineRule="auto"/>
        <w:jc w:val="center"/>
        <w:rPr>
          <w:b/>
        </w:rPr>
      </w:pPr>
      <w:r w:rsidRPr="005867A1">
        <w:rPr>
          <w:b/>
        </w:rPr>
        <w:t xml:space="preserve">Punkt prowadzony przez adwokatów i radców prawnych </w:t>
      </w:r>
    </w:p>
    <w:p w:rsidR="005867A1" w:rsidRPr="005867A1" w:rsidRDefault="005867A1" w:rsidP="005867A1">
      <w:pPr>
        <w:spacing w:line="240" w:lineRule="auto"/>
        <w:rPr>
          <w:b/>
          <w:sz w:val="6"/>
        </w:rPr>
      </w:pPr>
    </w:p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972"/>
        <w:gridCol w:w="2100"/>
        <w:gridCol w:w="2356"/>
        <w:gridCol w:w="1864"/>
        <w:gridCol w:w="1806"/>
        <w:gridCol w:w="4930"/>
      </w:tblGrid>
      <w:tr w:rsidR="005867A1" w:rsidRPr="00EA01C1" w:rsidTr="00E355B4">
        <w:tc>
          <w:tcPr>
            <w:tcW w:w="856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>Punkty</w:t>
            </w:r>
          </w:p>
        </w:tc>
        <w:tc>
          <w:tcPr>
            <w:tcW w:w="2113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 xml:space="preserve">Nazwa i adres </w:t>
            </w:r>
          </w:p>
        </w:tc>
        <w:tc>
          <w:tcPr>
            <w:tcW w:w="2383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 xml:space="preserve">Dni tygodnia </w:t>
            </w:r>
          </w:p>
        </w:tc>
        <w:tc>
          <w:tcPr>
            <w:tcW w:w="1875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 xml:space="preserve">Data </w:t>
            </w:r>
          </w:p>
        </w:tc>
        <w:tc>
          <w:tcPr>
            <w:tcW w:w="1840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>od godz. – do godz.</w:t>
            </w:r>
          </w:p>
        </w:tc>
        <w:tc>
          <w:tcPr>
            <w:tcW w:w="4961" w:type="dxa"/>
          </w:tcPr>
          <w:p w:rsidR="005867A1" w:rsidRPr="00EA01C1" w:rsidRDefault="005867A1" w:rsidP="005867A1">
            <w:pPr>
              <w:jc w:val="center"/>
              <w:rPr>
                <w:b/>
                <w:sz w:val="26"/>
              </w:rPr>
            </w:pPr>
            <w:r w:rsidRPr="00EA01C1">
              <w:rPr>
                <w:b/>
                <w:sz w:val="26"/>
              </w:rPr>
              <w:t xml:space="preserve">Zleceniobiorcy </w:t>
            </w:r>
          </w:p>
        </w:tc>
      </w:tr>
      <w:tr w:rsidR="005867A1" w:rsidRPr="00EA01C1" w:rsidTr="00E355B4">
        <w:trPr>
          <w:trHeight w:val="668"/>
        </w:trPr>
        <w:tc>
          <w:tcPr>
            <w:tcW w:w="856" w:type="dxa"/>
            <w:vMerge w:val="restart"/>
          </w:tcPr>
          <w:p w:rsidR="005867A1" w:rsidRPr="00EA01C1" w:rsidRDefault="005867A1" w:rsidP="005867A1">
            <w:pPr>
              <w:rPr>
                <w:sz w:val="26"/>
              </w:rPr>
            </w:pPr>
            <w:r w:rsidRPr="00EA01C1">
              <w:rPr>
                <w:sz w:val="26"/>
              </w:rPr>
              <w:t xml:space="preserve">Punkt nr 1 </w:t>
            </w:r>
          </w:p>
        </w:tc>
        <w:tc>
          <w:tcPr>
            <w:tcW w:w="2113" w:type="dxa"/>
            <w:vMerge w:val="restart"/>
          </w:tcPr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sz w:val="26"/>
                <w:szCs w:val="24"/>
              </w:rPr>
              <w:t>Starostwo Powiatowe w Lubaczowie</w:t>
            </w:r>
          </w:p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sz w:val="26"/>
                <w:szCs w:val="24"/>
              </w:rPr>
              <w:t xml:space="preserve">ul. Jasna 1  </w:t>
            </w:r>
          </w:p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sz w:val="26"/>
                <w:szCs w:val="24"/>
              </w:rPr>
              <w:t>37-600 Lubaczów</w:t>
            </w:r>
          </w:p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sz w:val="26"/>
                <w:szCs w:val="24"/>
              </w:rPr>
              <w:t>Nr tel.</w:t>
            </w:r>
          </w:p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>16/632 87 17</w:t>
            </w:r>
          </w:p>
        </w:tc>
        <w:tc>
          <w:tcPr>
            <w:tcW w:w="2383" w:type="dxa"/>
            <w:vMerge w:val="restart"/>
          </w:tcPr>
          <w:p w:rsidR="005867A1" w:rsidRPr="00EA01C1" w:rsidRDefault="005867A1" w:rsidP="005236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A01C1">
              <w:rPr>
                <w:rFonts w:ascii="Times New Roman" w:hAnsi="Times New Roman" w:cs="Times New Roman"/>
                <w:sz w:val="26"/>
                <w:szCs w:val="24"/>
              </w:rPr>
              <w:t>Poniedziałek</w:t>
            </w: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16.03.2020r.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7.30 - 15.30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 xml:space="preserve">adw. Arkadiusz </w:t>
            </w:r>
            <w:proofErr w:type="spellStart"/>
            <w:r w:rsidRPr="00EA01C1">
              <w:rPr>
                <w:sz w:val="26"/>
              </w:rPr>
              <w:t>Sztaiura</w:t>
            </w:r>
            <w:proofErr w:type="spellEnd"/>
          </w:p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color w:val="0070C0"/>
                <w:sz w:val="26"/>
              </w:rPr>
              <w:t>sztajura@interia.pl</w:t>
            </w:r>
          </w:p>
        </w:tc>
      </w:tr>
      <w:tr w:rsidR="005867A1" w:rsidRPr="00EA01C1" w:rsidTr="00E355B4">
        <w:trPr>
          <w:trHeight w:val="345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83" w:type="dxa"/>
            <w:vMerge/>
          </w:tcPr>
          <w:p w:rsidR="005867A1" w:rsidRPr="00EA01C1" w:rsidRDefault="005867A1" w:rsidP="005236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23.03.2020r.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7.30 - 15.30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r.pr Teresa Majewska – Konopka</w:t>
            </w:r>
          </w:p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bCs/>
                <w:color w:val="0070C0"/>
                <w:sz w:val="26"/>
              </w:rPr>
              <w:t>teresa.kancelaria@vp.pl</w:t>
            </w:r>
          </w:p>
        </w:tc>
      </w:tr>
      <w:tr w:rsidR="005867A1" w:rsidRPr="00EA01C1" w:rsidTr="00E355B4">
        <w:trPr>
          <w:trHeight w:val="555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83" w:type="dxa"/>
            <w:vMerge/>
          </w:tcPr>
          <w:p w:rsidR="005867A1" w:rsidRPr="00EA01C1" w:rsidRDefault="005867A1" w:rsidP="005236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30.03.2020r.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7.30 - 15.30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 xml:space="preserve">adw. Arkadiusz </w:t>
            </w:r>
            <w:proofErr w:type="spellStart"/>
            <w:r w:rsidRPr="00EA01C1">
              <w:rPr>
                <w:sz w:val="26"/>
              </w:rPr>
              <w:t>Sztaiura</w:t>
            </w:r>
            <w:proofErr w:type="spellEnd"/>
          </w:p>
          <w:p w:rsidR="005867A1" w:rsidRPr="00EA01C1" w:rsidRDefault="005867A1" w:rsidP="005236C6">
            <w:pPr>
              <w:rPr>
                <w:color w:val="FF0000"/>
                <w:sz w:val="26"/>
              </w:rPr>
            </w:pPr>
            <w:r w:rsidRPr="00EA01C1">
              <w:rPr>
                <w:color w:val="0070C0"/>
                <w:sz w:val="26"/>
              </w:rPr>
              <w:t>sztajura@interia.pl</w:t>
            </w:r>
          </w:p>
        </w:tc>
      </w:tr>
      <w:tr w:rsidR="005867A1" w:rsidRPr="00EA01C1" w:rsidTr="00E355B4">
        <w:trPr>
          <w:trHeight w:val="283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Wtorek</w:t>
            </w: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17.03.2020r.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–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r.pr Tomasz Buczkowski</w:t>
            </w:r>
            <w:r w:rsidRPr="00EA01C1">
              <w:rPr>
                <w:sz w:val="26"/>
                <w:szCs w:val="16"/>
              </w:rPr>
              <w:t xml:space="preserve"> </w:t>
            </w:r>
          </w:p>
        </w:tc>
      </w:tr>
      <w:tr w:rsidR="005867A1" w:rsidRPr="00EA01C1" w:rsidTr="00E355B4">
        <w:trPr>
          <w:trHeight w:val="405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383" w:type="dxa"/>
            <w:vMerge/>
          </w:tcPr>
          <w:p w:rsidR="005867A1" w:rsidRPr="00EA01C1" w:rsidRDefault="005867A1" w:rsidP="005236C6">
            <w:pPr>
              <w:rPr>
                <w:sz w:val="26"/>
              </w:rPr>
            </w:pP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24.03.2020r.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–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adw. Krzysztof Kopciuch</w:t>
            </w:r>
          </w:p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color w:val="0070C0"/>
                <w:sz w:val="26"/>
              </w:rPr>
              <w:t>krzysztof.kopciuch@vp.pl</w:t>
            </w:r>
          </w:p>
        </w:tc>
      </w:tr>
      <w:tr w:rsidR="005867A1" w:rsidRPr="00EA01C1" w:rsidTr="00E355B4">
        <w:trPr>
          <w:trHeight w:val="345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383" w:type="dxa"/>
            <w:vMerge/>
          </w:tcPr>
          <w:p w:rsidR="005867A1" w:rsidRPr="00EA01C1" w:rsidRDefault="005867A1" w:rsidP="005236C6">
            <w:pPr>
              <w:rPr>
                <w:sz w:val="26"/>
              </w:rPr>
            </w:pP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31.03.2020r.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7.30 - 15.30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adw. Krzysztof Kopciuch</w:t>
            </w:r>
          </w:p>
        </w:tc>
      </w:tr>
      <w:tr w:rsidR="005867A1" w:rsidRPr="00EA01C1" w:rsidTr="00E355B4">
        <w:trPr>
          <w:trHeight w:val="318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Środa</w:t>
            </w: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18.03.2020r.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– 11.30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adw. Jarosław Mazurkiewicz</w:t>
            </w:r>
          </w:p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color w:val="0070C0"/>
                <w:sz w:val="26"/>
              </w:rPr>
              <w:t>adwokat.jmazurkiewicz@gmail.com</w:t>
            </w:r>
          </w:p>
        </w:tc>
      </w:tr>
      <w:tr w:rsidR="005867A1" w:rsidRPr="00EA01C1" w:rsidTr="00E355B4">
        <w:trPr>
          <w:trHeight w:val="375"/>
        </w:trPr>
        <w:tc>
          <w:tcPr>
            <w:tcW w:w="856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113" w:type="dxa"/>
            <w:vMerge/>
          </w:tcPr>
          <w:p w:rsidR="005867A1" w:rsidRPr="00EA01C1" w:rsidRDefault="005867A1" w:rsidP="005867A1">
            <w:pPr>
              <w:rPr>
                <w:sz w:val="26"/>
              </w:rPr>
            </w:pPr>
          </w:p>
        </w:tc>
        <w:tc>
          <w:tcPr>
            <w:tcW w:w="2383" w:type="dxa"/>
            <w:vMerge/>
          </w:tcPr>
          <w:p w:rsidR="005867A1" w:rsidRPr="00EA01C1" w:rsidRDefault="005867A1" w:rsidP="005236C6">
            <w:pPr>
              <w:rPr>
                <w:sz w:val="26"/>
              </w:rPr>
            </w:pPr>
          </w:p>
        </w:tc>
        <w:tc>
          <w:tcPr>
            <w:tcW w:w="1875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25.03.2020r.</w:t>
            </w:r>
          </w:p>
        </w:tc>
        <w:tc>
          <w:tcPr>
            <w:tcW w:w="1840" w:type="dxa"/>
          </w:tcPr>
          <w:p w:rsidR="005867A1" w:rsidRPr="00EA01C1" w:rsidRDefault="005867A1" w:rsidP="005236C6">
            <w:pPr>
              <w:jc w:val="center"/>
              <w:rPr>
                <w:sz w:val="26"/>
                <w:szCs w:val="24"/>
              </w:rPr>
            </w:pPr>
            <w:r w:rsidRPr="00EA01C1">
              <w:rPr>
                <w:sz w:val="26"/>
                <w:szCs w:val="24"/>
              </w:rPr>
              <w:t>7.30 - 11.30</w:t>
            </w:r>
          </w:p>
        </w:tc>
        <w:tc>
          <w:tcPr>
            <w:tcW w:w="4961" w:type="dxa"/>
          </w:tcPr>
          <w:p w:rsidR="005867A1" w:rsidRPr="00EA01C1" w:rsidRDefault="005867A1" w:rsidP="005236C6">
            <w:pPr>
              <w:rPr>
                <w:sz w:val="26"/>
              </w:rPr>
            </w:pPr>
            <w:r w:rsidRPr="00EA01C1">
              <w:rPr>
                <w:sz w:val="26"/>
              </w:rPr>
              <w:t>adw. Jarosław Mazurkiewicz</w:t>
            </w:r>
          </w:p>
          <w:p w:rsidR="005867A1" w:rsidRPr="00EA01C1" w:rsidRDefault="005867A1" w:rsidP="005236C6">
            <w:pPr>
              <w:rPr>
                <w:color w:val="0070C0"/>
                <w:sz w:val="26"/>
              </w:rPr>
            </w:pPr>
            <w:r w:rsidRPr="00EA01C1">
              <w:rPr>
                <w:color w:val="0070C0"/>
                <w:sz w:val="26"/>
              </w:rPr>
              <w:t>adwokat.jmazurkiewicz@gmail.com</w:t>
            </w:r>
          </w:p>
          <w:p w:rsidR="005867A1" w:rsidRPr="00EA01C1" w:rsidRDefault="005867A1" w:rsidP="005236C6">
            <w:pPr>
              <w:rPr>
                <w:sz w:val="26"/>
              </w:rPr>
            </w:pPr>
          </w:p>
        </w:tc>
      </w:tr>
    </w:tbl>
    <w:p w:rsidR="005867A1" w:rsidRPr="005236C6" w:rsidRDefault="005867A1" w:rsidP="00114D23">
      <w:pPr>
        <w:rPr>
          <w:bCs/>
          <w:sz w:val="12"/>
        </w:rPr>
      </w:pPr>
    </w:p>
    <w:p w:rsidR="00EA01C1" w:rsidRDefault="00EA01C1" w:rsidP="00691280">
      <w:pPr>
        <w:tabs>
          <w:tab w:val="left" w:pos="4740"/>
          <w:tab w:val="center" w:pos="7002"/>
        </w:tabs>
        <w:spacing w:after="0" w:line="240" w:lineRule="auto"/>
        <w:jc w:val="center"/>
        <w:rPr>
          <w:b/>
          <w:sz w:val="26"/>
        </w:rPr>
      </w:pPr>
    </w:p>
    <w:p w:rsidR="005867A1" w:rsidRPr="005867A1" w:rsidRDefault="005867A1" w:rsidP="00691280">
      <w:pPr>
        <w:tabs>
          <w:tab w:val="left" w:pos="4740"/>
          <w:tab w:val="center" w:pos="7002"/>
        </w:tabs>
        <w:spacing w:after="0" w:line="240" w:lineRule="auto"/>
        <w:jc w:val="center"/>
        <w:rPr>
          <w:b/>
          <w:sz w:val="26"/>
        </w:rPr>
      </w:pPr>
      <w:r w:rsidRPr="005867A1">
        <w:rPr>
          <w:b/>
          <w:sz w:val="26"/>
        </w:rPr>
        <w:lastRenderedPageBreak/>
        <w:t>Harmonogram dyżurów</w:t>
      </w:r>
    </w:p>
    <w:p w:rsidR="005867A1" w:rsidRPr="005867A1" w:rsidRDefault="005867A1" w:rsidP="005867A1">
      <w:pPr>
        <w:tabs>
          <w:tab w:val="left" w:pos="7938"/>
        </w:tabs>
        <w:spacing w:after="0" w:line="240" w:lineRule="auto"/>
        <w:jc w:val="center"/>
        <w:rPr>
          <w:b/>
          <w:sz w:val="26"/>
        </w:rPr>
      </w:pPr>
      <w:r w:rsidRPr="005867A1">
        <w:rPr>
          <w:b/>
          <w:sz w:val="26"/>
        </w:rPr>
        <w:t xml:space="preserve">miesiąc </w:t>
      </w:r>
      <w:r w:rsidRPr="005867A1">
        <w:rPr>
          <w:b/>
          <w:color w:val="FF0000"/>
          <w:sz w:val="26"/>
        </w:rPr>
        <w:t xml:space="preserve">marzec </w:t>
      </w:r>
      <w:r w:rsidRPr="005867A1">
        <w:rPr>
          <w:b/>
          <w:sz w:val="26"/>
        </w:rPr>
        <w:t>2020r.</w:t>
      </w:r>
    </w:p>
    <w:p w:rsidR="005867A1" w:rsidRPr="005867A1" w:rsidRDefault="005867A1" w:rsidP="005867A1">
      <w:pPr>
        <w:tabs>
          <w:tab w:val="left" w:pos="7938"/>
        </w:tabs>
        <w:spacing w:after="0" w:line="240" w:lineRule="auto"/>
        <w:jc w:val="center"/>
        <w:rPr>
          <w:b/>
          <w:sz w:val="10"/>
        </w:rPr>
      </w:pPr>
    </w:p>
    <w:p w:rsidR="005867A1" w:rsidRPr="005867A1" w:rsidRDefault="005867A1" w:rsidP="005867A1">
      <w:pPr>
        <w:spacing w:line="240" w:lineRule="auto"/>
        <w:jc w:val="center"/>
        <w:rPr>
          <w:b/>
        </w:rPr>
      </w:pPr>
      <w:r w:rsidRPr="005867A1">
        <w:rPr>
          <w:b/>
        </w:rPr>
        <w:t xml:space="preserve">Punkt prowadzony przez Organizację pozarządową  Stowarzyszenie „SURSUM CORDA” z siedzibą w Nowym Sączu </w:t>
      </w:r>
    </w:p>
    <w:p w:rsidR="005867A1" w:rsidRPr="005867A1" w:rsidRDefault="005867A1" w:rsidP="005867A1">
      <w:pPr>
        <w:spacing w:line="240" w:lineRule="auto"/>
        <w:jc w:val="center"/>
        <w:rPr>
          <w:b/>
        </w:rPr>
      </w:pPr>
      <w:r w:rsidRPr="005867A1">
        <w:rPr>
          <w:b/>
        </w:rPr>
        <w:t>ul. Lwowska 11 33-300 Nowy Sącz</w:t>
      </w:r>
    </w:p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856"/>
        <w:gridCol w:w="2113"/>
        <w:gridCol w:w="2383"/>
        <w:gridCol w:w="1875"/>
        <w:gridCol w:w="1840"/>
        <w:gridCol w:w="4961"/>
      </w:tblGrid>
      <w:tr w:rsidR="005867A1" w:rsidRPr="005867A1" w:rsidTr="00E355B4">
        <w:tc>
          <w:tcPr>
            <w:tcW w:w="856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>Punkty</w:t>
            </w:r>
          </w:p>
        </w:tc>
        <w:tc>
          <w:tcPr>
            <w:tcW w:w="2113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 xml:space="preserve">Nazwa i adres </w:t>
            </w:r>
          </w:p>
        </w:tc>
        <w:tc>
          <w:tcPr>
            <w:tcW w:w="2383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 xml:space="preserve">Dni tygodnia </w:t>
            </w:r>
          </w:p>
        </w:tc>
        <w:tc>
          <w:tcPr>
            <w:tcW w:w="1875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 xml:space="preserve">Data </w:t>
            </w:r>
          </w:p>
        </w:tc>
        <w:tc>
          <w:tcPr>
            <w:tcW w:w="1840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>od godz. – do godz.</w:t>
            </w:r>
          </w:p>
        </w:tc>
        <w:tc>
          <w:tcPr>
            <w:tcW w:w="4961" w:type="dxa"/>
          </w:tcPr>
          <w:p w:rsidR="005867A1" w:rsidRPr="005867A1" w:rsidRDefault="005867A1" w:rsidP="00EA01C1">
            <w:pPr>
              <w:jc w:val="center"/>
              <w:rPr>
                <w:b/>
              </w:rPr>
            </w:pPr>
            <w:r w:rsidRPr="005867A1">
              <w:rPr>
                <w:b/>
              </w:rPr>
              <w:t xml:space="preserve">Zleceniobiorcy </w:t>
            </w:r>
          </w:p>
        </w:tc>
      </w:tr>
      <w:tr w:rsidR="005867A1" w:rsidRPr="005867A1" w:rsidTr="00E355B4">
        <w:trPr>
          <w:trHeight w:val="1365"/>
        </w:trPr>
        <w:tc>
          <w:tcPr>
            <w:tcW w:w="856" w:type="dxa"/>
            <w:vMerge w:val="restart"/>
          </w:tcPr>
          <w:p w:rsidR="005867A1" w:rsidRPr="005867A1" w:rsidRDefault="005867A1" w:rsidP="00EA01C1">
            <w:r w:rsidRPr="005867A1">
              <w:t xml:space="preserve">Punkt nr 2 </w:t>
            </w:r>
          </w:p>
        </w:tc>
        <w:tc>
          <w:tcPr>
            <w:tcW w:w="2113" w:type="dxa"/>
            <w:vMerge w:val="restart"/>
          </w:tcPr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sz w:val="24"/>
                <w:szCs w:val="24"/>
              </w:rPr>
              <w:t>Starostwo Powiatowe w Lubaczowie</w:t>
            </w:r>
          </w:p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sz w:val="24"/>
                <w:szCs w:val="24"/>
              </w:rPr>
              <w:t xml:space="preserve">ul. Jasna 1  </w:t>
            </w:r>
          </w:p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sz w:val="24"/>
                <w:szCs w:val="24"/>
              </w:rPr>
              <w:t>37-600 Lubaczów</w:t>
            </w:r>
          </w:p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sz w:val="24"/>
                <w:szCs w:val="24"/>
              </w:rPr>
              <w:t xml:space="preserve">Nr tel. </w:t>
            </w:r>
          </w:p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>16/632 87 17</w:t>
            </w:r>
          </w:p>
        </w:tc>
        <w:tc>
          <w:tcPr>
            <w:tcW w:w="2383" w:type="dxa"/>
          </w:tcPr>
          <w:p w:rsidR="005867A1" w:rsidRPr="005867A1" w:rsidRDefault="005867A1" w:rsidP="00E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5867A1" w:rsidRPr="005867A1" w:rsidRDefault="005867A1" w:rsidP="00EA01C1">
            <w:pPr>
              <w:rPr>
                <w:bCs/>
                <w:color w:val="0070C0"/>
              </w:rPr>
            </w:pPr>
          </w:p>
        </w:tc>
        <w:tc>
          <w:tcPr>
            <w:tcW w:w="1875" w:type="dxa"/>
          </w:tcPr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18.03.2020r.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25.03.2020r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40" w:type="dxa"/>
          </w:tcPr>
          <w:p w:rsidR="005867A1" w:rsidRPr="005867A1" w:rsidRDefault="005867A1" w:rsidP="00EA01C1">
            <w:pPr>
              <w:jc w:val="center"/>
              <w:rPr>
                <w:sz w:val="28"/>
              </w:rPr>
            </w:pPr>
            <w:r w:rsidRPr="005867A1">
              <w:rPr>
                <w:sz w:val="28"/>
              </w:rPr>
              <w:t>11.30 - 15.30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</w:rPr>
            </w:pPr>
            <w:r w:rsidRPr="005867A1">
              <w:rPr>
                <w:sz w:val="28"/>
              </w:rPr>
              <w:t>11.30 - 15.30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 xml:space="preserve">r.pr. Marian Szałański </w:t>
            </w:r>
          </w:p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 xml:space="preserve">r.pr. Marian Szałański </w:t>
            </w:r>
          </w:p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bCs/>
                <w:color w:val="0070C0"/>
                <w:sz w:val="28"/>
              </w:rPr>
              <w:t>mariansz@interia.eu</w:t>
            </w:r>
          </w:p>
        </w:tc>
      </w:tr>
      <w:tr w:rsidR="005867A1" w:rsidRPr="005867A1" w:rsidTr="00E355B4">
        <w:trPr>
          <w:trHeight w:val="1005"/>
        </w:trPr>
        <w:tc>
          <w:tcPr>
            <w:tcW w:w="856" w:type="dxa"/>
            <w:vMerge/>
          </w:tcPr>
          <w:p w:rsidR="005867A1" w:rsidRPr="005867A1" w:rsidRDefault="005867A1" w:rsidP="00EA01C1"/>
        </w:tc>
        <w:tc>
          <w:tcPr>
            <w:tcW w:w="2113" w:type="dxa"/>
            <w:vMerge/>
          </w:tcPr>
          <w:p w:rsidR="005867A1" w:rsidRPr="005867A1" w:rsidRDefault="005867A1" w:rsidP="00EA01C1"/>
        </w:tc>
        <w:tc>
          <w:tcPr>
            <w:tcW w:w="2383" w:type="dxa"/>
          </w:tcPr>
          <w:p w:rsidR="005867A1" w:rsidRPr="005867A1" w:rsidRDefault="005867A1" w:rsidP="00EA01C1">
            <w:r w:rsidRPr="005867A1">
              <w:t>Czwartek</w:t>
            </w:r>
          </w:p>
          <w:p w:rsidR="005867A1" w:rsidRPr="005867A1" w:rsidRDefault="005867A1" w:rsidP="00EA01C1"/>
        </w:tc>
        <w:tc>
          <w:tcPr>
            <w:tcW w:w="1875" w:type="dxa"/>
          </w:tcPr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19.03.2020r.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26.03.2020r.</w:t>
            </w:r>
          </w:p>
        </w:tc>
        <w:tc>
          <w:tcPr>
            <w:tcW w:w="1840" w:type="dxa"/>
          </w:tcPr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7.30 - 15.30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7.30 - 15.30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961" w:type="dxa"/>
          </w:tcPr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>adw. Krzysztof Kopciuch</w:t>
            </w:r>
          </w:p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>adw. Krzysztof Kopciuch</w:t>
            </w:r>
          </w:p>
          <w:p w:rsidR="005867A1" w:rsidRPr="005867A1" w:rsidRDefault="005867A1" w:rsidP="00EA01C1">
            <w:pPr>
              <w:rPr>
                <w:color w:val="0070C0"/>
                <w:sz w:val="28"/>
              </w:rPr>
            </w:pPr>
            <w:r w:rsidRPr="005867A1">
              <w:rPr>
                <w:color w:val="0070C0"/>
                <w:sz w:val="28"/>
              </w:rPr>
              <w:t>krzysztof.kopciuch@vp.pl</w:t>
            </w:r>
          </w:p>
        </w:tc>
      </w:tr>
      <w:tr w:rsidR="005867A1" w:rsidRPr="005867A1" w:rsidTr="005236C6">
        <w:trPr>
          <w:trHeight w:val="70"/>
        </w:trPr>
        <w:tc>
          <w:tcPr>
            <w:tcW w:w="856" w:type="dxa"/>
            <w:vMerge/>
          </w:tcPr>
          <w:p w:rsidR="005867A1" w:rsidRPr="005867A1" w:rsidRDefault="005867A1" w:rsidP="00EA01C1"/>
        </w:tc>
        <w:tc>
          <w:tcPr>
            <w:tcW w:w="2113" w:type="dxa"/>
            <w:vMerge/>
          </w:tcPr>
          <w:p w:rsidR="005867A1" w:rsidRPr="005867A1" w:rsidRDefault="005867A1" w:rsidP="00EA01C1"/>
        </w:tc>
        <w:tc>
          <w:tcPr>
            <w:tcW w:w="2383" w:type="dxa"/>
          </w:tcPr>
          <w:p w:rsidR="005867A1" w:rsidRPr="005867A1" w:rsidRDefault="005867A1" w:rsidP="00EA01C1">
            <w:r w:rsidRPr="005867A1">
              <w:t xml:space="preserve">Piątek </w:t>
            </w:r>
          </w:p>
          <w:p w:rsidR="005867A1" w:rsidRPr="005867A1" w:rsidRDefault="005867A1" w:rsidP="00EA01C1"/>
        </w:tc>
        <w:tc>
          <w:tcPr>
            <w:tcW w:w="1875" w:type="dxa"/>
          </w:tcPr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20.03.2020r.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27.03.2020r.</w:t>
            </w:r>
          </w:p>
        </w:tc>
        <w:tc>
          <w:tcPr>
            <w:tcW w:w="1840" w:type="dxa"/>
          </w:tcPr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7.30 - 15.30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  <w:r w:rsidRPr="005867A1">
              <w:rPr>
                <w:sz w:val="28"/>
                <w:szCs w:val="36"/>
              </w:rPr>
              <w:t>7.30 - 15.30</w:t>
            </w:r>
          </w:p>
          <w:p w:rsidR="005867A1" w:rsidRPr="005867A1" w:rsidRDefault="005867A1" w:rsidP="00EA01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961" w:type="dxa"/>
          </w:tcPr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>r.pr. Tomasz Stupak</w:t>
            </w:r>
          </w:p>
          <w:p w:rsidR="005867A1" w:rsidRPr="005867A1" w:rsidRDefault="005867A1" w:rsidP="00EA01C1">
            <w:pPr>
              <w:rPr>
                <w:sz w:val="28"/>
              </w:rPr>
            </w:pPr>
            <w:r w:rsidRPr="005867A1">
              <w:rPr>
                <w:sz w:val="28"/>
              </w:rPr>
              <w:t>r.pr. Tomasz Stupak</w:t>
            </w:r>
          </w:p>
          <w:p w:rsidR="005867A1" w:rsidRPr="005867A1" w:rsidRDefault="005867A1" w:rsidP="00EA01C1">
            <w:pPr>
              <w:rPr>
                <w:color w:val="0070C0"/>
                <w:sz w:val="28"/>
              </w:rPr>
            </w:pPr>
            <w:r w:rsidRPr="005867A1">
              <w:rPr>
                <w:color w:val="0070C0"/>
                <w:sz w:val="28"/>
              </w:rPr>
              <w:t>t.stupak@wp.pl</w:t>
            </w:r>
          </w:p>
          <w:p w:rsidR="005867A1" w:rsidRPr="005867A1" w:rsidRDefault="005867A1" w:rsidP="00EA01C1">
            <w:pPr>
              <w:rPr>
                <w:sz w:val="28"/>
              </w:rPr>
            </w:pPr>
          </w:p>
        </w:tc>
      </w:tr>
    </w:tbl>
    <w:p w:rsidR="005867A1" w:rsidRPr="00F30C0B" w:rsidRDefault="005867A1" w:rsidP="00114D23">
      <w:pPr>
        <w:rPr>
          <w:bCs/>
          <w:sz w:val="10"/>
        </w:rPr>
      </w:pPr>
    </w:p>
    <w:p w:rsidR="007B115D" w:rsidRPr="00F30C0B" w:rsidRDefault="00421281" w:rsidP="00CF6388">
      <w:pPr>
        <w:jc w:val="both"/>
        <w:rPr>
          <w:b/>
          <w:bCs/>
          <w:sz w:val="26"/>
        </w:rPr>
      </w:pPr>
      <w:r w:rsidRPr="00C4508B">
        <w:rPr>
          <w:b/>
          <w:bCs/>
          <w:sz w:val="26"/>
        </w:rPr>
        <w:t xml:space="preserve">Oświadczenie o braku środków na opłacenie odpłatnej porady prawnej lub nieodpłatnego poradnictwa obywatelskiego należy telefonicznie złożyć prawnikowi lub doradcy dyżurującemu pod numerem telefonu </w:t>
      </w:r>
      <w:r w:rsidR="00CF6388" w:rsidRPr="00C4508B">
        <w:rPr>
          <w:b/>
          <w:bCs/>
          <w:color w:val="FF0000"/>
          <w:sz w:val="26"/>
        </w:rPr>
        <w:t xml:space="preserve">16/ 632 87 17 </w:t>
      </w:r>
      <w:r w:rsidRPr="00C4508B">
        <w:rPr>
          <w:b/>
          <w:bCs/>
          <w:sz w:val="26"/>
        </w:rPr>
        <w:t xml:space="preserve">podając </w:t>
      </w:r>
      <w:r w:rsidR="00691280">
        <w:rPr>
          <w:b/>
          <w:bCs/>
          <w:sz w:val="26"/>
        </w:rPr>
        <w:t xml:space="preserve">imię i nazwisko, </w:t>
      </w:r>
      <w:r w:rsidRPr="00C4508B">
        <w:rPr>
          <w:b/>
          <w:bCs/>
          <w:sz w:val="26"/>
        </w:rPr>
        <w:t>swój numer PESEL oraz adres zamieszkania.</w:t>
      </w:r>
    </w:p>
    <w:p w:rsidR="007B115D" w:rsidRPr="00F30C0B" w:rsidRDefault="00421281" w:rsidP="00CF6388">
      <w:pPr>
        <w:jc w:val="both"/>
        <w:rPr>
          <w:b/>
          <w:bCs/>
          <w:sz w:val="26"/>
        </w:rPr>
      </w:pPr>
      <w:r w:rsidRPr="00C4508B">
        <w:rPr>
          <w:b/>
          <w:bCs/>
          <w:sz w:val="26"/>
        </w:rPr>
        <w:t>W celu uzyskania porady w formie pisemnej należy skierować zapyta</w:t>
      </w:r>
      <w:r w:rsidR="00CF6388" w:rsidRPr="00C4508B">
        <w:rPr>
          <w:b/>
          <w:bCs/>
          <w:sz w:val="26"/>
        </w:rPr>
        <w:t xml:space="preserve">nie drogą mailową na wskazane </w:t>
      </w:r>
      <w:r w:rsidRPr="00C4508B">
        <w:rPr>
          <w:b/>
          <w:bCs/>
          <w:sz w:val="26"/>
        </w:rPr>
        <w:t xml:space="preserve"> adresy mailowe. Na wstępie zapytania mailowego należy wpisać wypełnioną treść następującego oświadczenia:</w:t>
      </w:r>
    </w:p>
    <w:p w:rsidR="003C07C3" w:rsidRDefault="00421281" w:rsidP="00F30C0B">
      <w:pPr>
        <w:spacing w:line="360" w:lineRule="auto"/>
        <w:jc w:val="both"/>
        <w:rPr>
          <w:sz w:val="26"/>
        </w:rPr>
      </w:pPr>
      <w:r w:rsidRPr="00C4508B">
        <w:rPr>
          <w:i/>
          <w:iCs/>
          <w:sz w:val="26"/>
        </w:rPr>
        <w:t>Ja, niżej podpisany (imię nazwisko) ..... adres ...... PESEL/nr dowodu osobistego .... oświadczam, że nie jestem w stanie ponieść kosztów odpłatnej pomocy prawnej.</w:t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="00F30C0B">
        <w:rPr>
          <w:i/>
          <w:iCs/>
          <w:sz w:val="26"/>
        </w:rPr>
        <w:tab/>
      </w:r>
      <w:r w:rsidRPr="00C4508B">
        <w:rPr>
          <w:i/>
          <w:iCs/>
          <w:sz w:val="26"/>
        </w:rPr>
        <w:t>Data, imię i nazwisko ....</w:t>
      </w:r>
      <w:r w:rsidRPr="00C4508B">
        <w:rPr>
          <w:sz w:val="26"/>
        </w:rPr>
        <w:t xml:space="preserve"> </w:t>
      </w:r>
    </w:p>
    <w:p w:rsidR="009917DE" w:rsidRPr="009917DE" w:rsidRDefault="009917DE" w:rsidP="00F30C0B">
      <w:pPr>
        <w:spacing w:line="360" w:lineRule="auto"/>
        <w:jc w:val="both"/>
        <w:rPr>
          <w:b/>
          <w:iCs/>
          <w:sz w:val="26"/>
        </w:rPr>
      </w:pPr>
      <w:r w:rsidRPr="009917DE">
        <w:rPr>
          <w:b/>
          <w:iCs/>
          <w:sz w:val="26"/>
        </w:rPr>
        <w:lastRenderedPageBreak/>
        <w:t>W przypadku przekazania anonimowej opinii o udzielonej nieodpłatnej pomocy prawnej lub świadczonym nieodpłatnym poradnictwie obywatelskim (karta B), stanowiącej załącznik do Rozporządzenia Ministra Sprawiedliwości z dnia 21 grudnia 2018 r. w sprawie nieodpłatnej pomocy prawnej oraz nieodpłatnego poradnictwa obywatelskiego (Dz. U. z 2018 r. poz. 2492) proszę o</w:t>
      </w:r>
      <w:r w:rsidR="00C37507">
        <w:rPr>
          <w:b/>
          <w:iCs/>
          <w:sz w:val="26"/>
        </w:rPr>
        <w:t> </w:t>
      </w:r>
      <w:bookmarkStart w:id="0" w:name="_GoBack"/>
      <w:bookmarkEnd w:id="0"/>
      <w:r w:rsidRPr="009917DE">
        <w:rPr>
          <w:b/>
          <w:iCs/>
          <w:sz w:val="26"/>
        </w:rPr>
        <w:t>przesłanie opinii na adres</w:t>
      </w:r>
      <w:r>
        <w:rPr>
          <w:b/>
          <w:iCs/>
          <w:sz w:val="26"/>
        </w:rPr>
        <w:t>:</w:t>
      </w:r>
      <w:r w:rsidRPr="009917DE">
        <w:rPr>
          <w:b/>
          <w:iCs/>
          <w:sz w:val="26"/>
        </w:rPr>
        <w:t xml:space="preserve"> </w:t>
      </w:r>
      <w:r w:rsidR="00316187">
        <w:rPr>
          <w:b/>
          <w:iCs/>
          <w:sz w:val="26"/>
        </w:rPr>
        <w:t xml:space="preserve">Wydział Organizacyjny </w:t>
      </w:r>
      <w:r w:rsidRPr="009917DE">
        <w:rPr>
          <w:b/>
          <w:iCs/>
          <w:sz w:val="26"/>
        </w:rPr>
        <w:t xml:space="preserve">Starostwa Powiatowego w </w:t>
      </w:r>
      <w:r>
        <w:rPr>
          <w:b/>
          <w:iCs/>
          <w:sz w:val="26"/>
        </w:rPr>
        <w:t>Lubaczowie</w:t>
      </w:r>
      <w:r w:rsidRPr="009917DE">
        <w:rPr>
          <w:b/>
          <w:iCs/>
          <w:sz w:val="26"/>
        </w:rPr>
        <w:t xml:space="preserve">, </w:t>
      </w:r>
      <w:r>
        <w:rPr>
          <w:b/>
          <w:iCs/>
          <w:sz w:val="26"/>
        </w:rPr>
        <w:t>ul. Jasna 1, 37</w:t>
      </w:r>
      <w:r w:rsidRPr="009917DE">
        <w:rPr>
          <w:b/>
          <w:iCs/>
          <w:sz w:val="26"/>
        </w:rPr>
        <w:t>-</w:t>
      </w:r>
      <w:r>
        <w:rPr>
          <w:b/>
          <w:iCs/>
          <w:sz w:val="26"/>
        </w:rPr>
        <w:t>6</w:t>
      </w:r>
      <w:r w:rsidRPr="009917DE">
        <w:rPr>
          <w:b/>
          <w:iCs/>
          <w:sz w:val="26"/>
        </w:rPr>
        <w:t xml:space="preserve">00 </w:t>
      </w:r>
      <w:r>
        <w:rPr>
          <w:b/>
          <w:iCs/>
          <w:sz w:val="26"/>
        </w:rPr>
        <w:t>Lubaczów</w:t>
      </w:r>
      <w:r w:rsidR="00316187">
        <w:rPr>
          <w:b/>
          <w:iCs/>
          <w:sz w:val="26"/>
        </w:rPr>
        <w:t xml:space="preserve">, adres poczty elektronicznej </w:t>
      </w:r>
      <w:hyperlink r:id="rId4" w:history="1">
        <w:r w:rsidR="00316187" w:rsidRPr="00337574">
          <w:rPr>
            <w:rStyle w:val="Hipercze"/>
            <w:b/>
            <w:iCs/>
            <w:sz w:val="26"/>
          </w:rPr>
          <w:t>npp@lubaczow.powiat.pl</w:t>
        </w:r>
      </w:hyperlink>
      <w:r w:rsidR="00316187">
        <w:rPr>
          <w:b/>
          <w:iCs/>
          <w:sz w:val="26"/>
        </w:rPr>
        <w:t xml:space="preserve"> lub nr tel. 16 632 87 06.</w:t>
      </w:r>
    </w:p>
    <w:sectPr w:rsidR="009917DE" w:rsidRPr="009917DE" w:rsidSect="005236C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1"/>
    <w:rsid w:val="00114D23"/>
    <w:rsid w:val="00316187"/>
    <w:rsid w:val="00336C51"/>
    <w:rsid w:val="003A4786"/>
    <w:rsid w:val="00421281"/>
    <w:rsid w:val="005236C6"/>
    <w:rsid w:val="00542642"/>
    <w:rsid w:val="005867A1"/>
    <w:rsid w:val="00613D00"/>
    <w:rsid w:val="00691280"/>
    <w:rsid w:val="007B115D"/>
    <w:rsid w:val="009917DE"/>
    <w:rsid w:val="00AC60FE"/>
    <w:rsid w:val="00C37507"/>
    <w:rsid w:val="00C4508B"/>
    <w:rsid w:val="00CF6388"/>
    <w:rsid w:val="00EA01C1"/>
    <w:rsid w:val="00F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D5A9-71F8-41D5-BE88-E87B4F2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D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p@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Czernysz-Kawa</dc:creator>
  <cp:keywords/>
  <dc:description/>
  <cp:lastModifiedBy>Alicja Czernysz-Kawa</cp:lastModifiedBy>
  <cp:revision>11</cp:revision>
  <cp:lastPrinted>2020-03-16T06:45:00Z</cp:lastPrinted>
  <dcterms:created xsi:type="dcterms:W3CDTF">2020-03-16T06:33:00Z</dcterms:created>
  <dcterms:modified xsi:type="dcterms:W3CDTF">2020-03-16T10:14:00Z</dcterms:modified>
</cp:coreProperties>
</file>