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C3" w:rsidRPr="008A5FC3" w:rsidRDefault="008A5FC3" w:rsidP="008A5FC3">
      <w:pPr>
        <w:spacing w:line="240" w:lineRule="auto"/>
        <w:jc w:val="both"/>
        <w:rPr>
          <w:rFonts w:ascii="Times New Roman" w:hAnsi="Times New Roman" w:cs="Times New Roman"/>
        </w:rPr>
      </w:pPr>
      <w:r w:rsidRPr="008A5FC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432050" cy="39052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C3" w:rsidRDefault="008A5FC3" w:rsidP="008A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2.45pt;width:19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avuQIAAL4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hMomAKpgJskziYRlMXgibH253S&#10;5gOTLbKLFCtov0On+1ttbDY0ObrYYELmvGmcBBrx4gAcxxOIDVetzWbhOvoUB/F6sV4Qj0SztUeC&#10;LPOu8xXxZnk4n2aTbLXKwp82bkiSmpclEzbMUV0h+bPuHXQ+6uKkLy0bXlo4m5JW282qUWhPQd25&#10;+w4FOXPzX6bhigBcXlEKIxLcRLGXzxZzj+Rk6sXzYOEFYXwTzwISkyx/SemWC/bvlFCf4tj20dH5&#10;LbfAfW+50aTlBuZHw9sUL05ONLESXIvStdZQ3ozrs1LY9J9LAe0+NtoJ1mp0VKsZNgOgWBVvZPkI&#10;0lUSlAUihKEHi1qqHxj1MEBSrL/vqGIYNR8FyD8OCbETx23IdB7BRp1bNucWKgqASrHBaFyuzDil&#10;dp3i2xoijQ9OyGt4MhV3an7O6vDQYEg4UoeBZqfQ+d55PY/d5S8AAAD//wMAUEsDBBQABgAIAAAA&#10;IQD2wAal2gAAAAUBAAAPAAAAZHJzL2Rvd25yZXYueG1sTI/NTsMwEITvSLyDtUjcqA0NURuyqRCI&#10;K4jyI3Fz420SEa+j2G3C27Oc6HE0o5lvys3se3WkMXaBEa4XBhRxHVzHDcL729PVClRMlp3tAxPC&#10;D0XYVOdnpS1cmPiVjtvUKCnhWFiENqWh0DrWLXkbF2EgFm8fRm+TyLHRbrSTlPte3xiTa287loXW&#10;DvTQUv29PXiEj+f912dmXppHfztMYTaa/VojXl7M93egEs3pPwx/+IIOlTDtwoFdVD2CHEkI2RqU&#10;mMvVUvQOIc8z0FWpT+mrXwAAAP//AwBQSwECLQAUAAYACAAAACEAtoM4kv4AAADhAQAAEwAAAAAA&#10;AAAAAAAAAAAAAAAAW0NvbnRlbnRfVHlwZXNdLnhtbFBLAQItABQABgAIAAAAIQA4/SH/1gAAAJQB&#10;AAALAAAAAAAAAAAAAAAAAC8BAABfcmVscy8ucmVsc1BLAQItABQABgAIAAAAIQAdpjavuQIAAL4F&#10;AAAOAAAAAAAAAAAAAAAAAC4CAABkcnMvZTJvRG9jLnhtbFBLAQItABQABgAIAAAAIQD2wAal2gAA&#10;AAUBAAAPAAAAAAAAAAAAAAAAABMFAABkcnMvZG93bnJldi54bWxQSwUGAAAAAAQABADzAAAAGgYA&#10;AAAA&#10;" filled="f" stroked="f">
                <v:textbox>
                  <w:txbxContent>
                    <w:p w:rsidR="008A5FC3" w:rsidRDefault="008A5FC3" w:rsidP="008A5FC3"/>
                  </w:txbxContent>
                </v:textbox>
              </v:shape>
            </w:pict>
          </mc:Fallback>
        </mc:AlternateContent>
      </w:r>
    </w:p>
    <w:p w:rsidR="008A5FC3" w:rsidRPr="008A5FC3" w:rsidRDefault="008A5FC3" w:rsidP="008A5FC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A5FC3">
        <w:rPr>
          <w:rFonts w:ascii="Times New Roman" w:hAnsi="Times New Roman" w:cs="Times New Roman"/>
          <w:sz w:val="1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</w:rPr>
        <w:t xml:space="preserve">   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 xml:space="preserve">                               </w:t>
      </w:r>
      <w:r w:rsidRPr="00842E4D">
        <w:rPr>
          <w:rFonts w:ascii="Times New Roman" w:eastAsia="Times New Roman" w:hAnsi="Times New Roman" w:cs="Times New Roman"/>
          <w:sz w:val="24"/>
          <w:lang w:eastAsia="pl-PL"/>
        </w:rPr>
        <w:t xml:space="preserve">Lubaczów, dnia </w:t>
      </w:r>
      <w:r w:rsidRPr="008A5FC3">
        <w:rPr>
          <w:rFonts w:ascii="Times New Roman" w:eastAsia="Times New Roman" w:hAnsi="Times New Roman" w:cs="Times New Roman"/>
          <w:sz w:val="12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12"/>
          <w:lang w:eastAsia="pl-PL"/>
        </w:rPr>
        <w:t>………………….</w:t>
      </w:r>
      <w:r w:rsidRPr="008A5FC3">
        <w:rPr>
          <w:rFonts w:ascii="Times New Roman" w:eastAsia="Times New Roman" w:hAnsi="Times New Roman" w:cs="Times New Roman"/>
          <w:sz w:val="12"/>
          <w:lang w:eastAsia="pl-PL"/>
        </w:rPr>
        <w:t>…..</w:t>
      </w:r>
      <w:r w:rsidRPr="008A5FC3">
        <w:rPr>
          <w:rFonts w:ascii="Times New Roman" w:eastAsia="Times New Roman" w:hAnsi="Times New Roman" w:cs="Times New Roman"/>
          <w:b/>
          <w:sz w:val="12"/>
          <w:lang w:eastAsia="pl-PL"/>
        </w:rPr>
        <w:t xml:space="preserve"> </w:t>
      </w:r>
    </w:p>
    <w:p w:rsidR="008A5FC3" w:rsidRPr="008A5FC3" w:rsidRDefault="008A5FC3" w:rsidP="008A5FC3">
      <w:pPr>
        <w:spacing w:line="240" w:lineRule="auto"/>
        <w:rPr>
          <w:rFonts w:ascii="Times New Roman" w:hAnsi="Times New Roman" w:cs="Times New Roman"/>
          <w:sz w:val="20"/>
        </w:rPr>
      </w:pPr>
      <w:r w:rsidRPr="008A5FC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12198</wp:posOffset>
                </wp:positionV>
                <wp:extent cx="2432050" cy="331603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31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C3" w:rsidRDefault="008A5FC3" w:rsidP="008A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0;margin-top:.95pt;width:191.5pt;height:2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wu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jARtoUV3smHIsAdtZM9QZEvUdzoBz/sOfM1wIwdotaOru1tZPGgk5KqmYsuulZJ9zWgJKYb2&#10;pn92dcTRFmTTf5IlxKI7Ix3QUKnW1g8qggAdWvV4ag8bDCrgMCKTKJiCqQDbZBLOgokLQZPj7U5p&#10;84HJFtlFihW036HT/a02NhuaHF1sMCFz3jROAo14cQCO4wnEhqvWZrNwHX2Kg3i9WC+IR6LZ2iNB&#10;lnnX+Yp4szycT7NJtlpl4U8bNyRJzcuSCRvmqK6Q/Fn3DjofdXHSl5YNLy2cTUmr7WbVKLSnoO7c&#10;fYeCnLn5L9NwRQAuryiFEQluotjLZ4u5R3Iy9eJ5sPCCML6JZwGJSZa/pHTLBft3SqhPcTyNpqOY&#10;fsstcN9bbjRpuYH50fA2xYuTE02sBNeidK01lDfj+qwUNv3nUkC7j412grUaHdVqhs3gnodTsxXz&#10;RpaPoGAlQWCgRZh9sKil+oFRD3Mkxfr7jiqGUfNRwCuIQ0Ls4HEbMp1HsFHnls25hYoCoFJsMBqX&#10;KzMOq12n+LaGSOO7E/IaXk7Fnaifszq8N5gVjtthrtlhdL53Xs/Td/kLAAD//wMAUEsDBBQABgAI&#10;AAAAIQCD+P/E2gAAAAUBAAAPAAAAZHJzL2Rvd25yZXYueG1sTI/NTsMwEITvSH0Ha5G40XVpi9oQ&#10;p6pAXKkoPxI3N94mEfE6it0mvD3bExxnZzXzTb4ZfavO1McmsIHZVIMiLoNruDLw/vZ8uwIVk2Vn&#10;28Bk4IcibIrJVW4zFwZ+pfM+VUpCOGbWQJ1SlyHGsiZv4zR0xOIdQ+9tEtlX6Ho7SLhv8U7re/S2&#10;YWmobUePNZXf+5M38PFy/Ppc6F315JfdEEaN7NdozM31uH0AlWhMf89wwRd0KITpEE7somoNyJAk&#10;1zUoMeerueiDgeViBljk+J+++AUAAP//AwBQSwECLQAUAAYACAAAACEAtoM4kv4AAADhAQAAEwAA&#10;AAAAAAAAAAAAAAAAAAAAW0NvbnRlbnRfVHlwZXNdLnhtbFBLAQItABQABgAIAAAAIQA4/SH/1gAA&#10;AJQBAAALAAAAAAAAAAAAAAAAAC8BAABfcmVscy8ucmVsc1BLAQItABQABgAIAAAAIQDjcYwuvAIA&#10;AMUFAAAOAAAAAAAAAAAAAAAAAC4CAABkcnMvZTJvRG9jLnhtbFBLAQItABQABgAIAAAAIQCD+P/E&#10;2gAAAAUBAAAPAAAAAAAAAAAAAAAAABYFAABkcnMvZG93bnJldi54bWxQSwUGAAAAAAQABADzAAAA&#10;HQYAAAAA&#10;" filled="f" stroked="f">
                <v:textbox>
                  <w:txbxContent>
                    <w:p w:rsidR="008A5FC3" w:rsidRDefault="008A5FC3" w:rsidP="008A5FC3"/>
                  </w:txbxContent>
                </v:textbox>
                <w10:wrap anchorx="margin"/>
              </v:shape>
            </w:pict>
          </mc:Fallback>
        </mc:AlternateContent>
      </w:r>
    </w:p>
    <w:p w:rsidR="008A5FC3" w:rsidRPr="008A5FC3" w:rsidRDefault="008A5FC3" w:rsidP="008A5FC3">
      <w:pPr>
        <w:spacing w:line="240" w:lineRule="auto"/>
        <w:rPr>
          <w:rFonts w:ascii="Times New Roman" w:hAnsi="Times New Roman" w:cs="Times New Roman"/>
          <w:sz w:val="14"/>
        </w:rPr>
      </w:pPr>
      <w:r w:rsidRPr="008A5FC3">
        <w:rPr>
          <w:rFonts w:ascii="Times New Roman" w:hAnsi="Times New Roman" w:cs="Times New Roman"/>
          <w:sz w:val="14"/>
        </w:rPr>
        <w:t>..........................................................................................................</w:t>
      </w:r>
    </w:p>
    <w:p w:rsidR="008A5FC3" w:rsidRPr="008A5FC3" w:rsidRDefault="008A5FC3" w:rsidP="008A5FC3">
      <w:pPr>
        <w:spacing w:line="240" w:lineRule="auto"/>
        <w:rPr>
          <w:rFonts w:ascii="Times New Roman" w:hAnsi="Times New Roman" w:cs="Times New Roman"/>
        </w:rPr>
      </w:pPr>
      <w:r w:rsidRPr="008A5FC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7280</wp:posOffset>
                </wp:positionV>
                <wp:extent cx="2308860" cy="350653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50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C3" w:rsidRDefault="008A5FC3" w:rsidP="008A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1.15pt;margin-top:.55pt;width:181.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1HvAIAAMUFAAAOAAAAZHJzL2Uyb0RvYy54bWysVG1vmzAQ/j5p/8Hyd8pLgAAqqdoQpknd&#10;VqnbD3DABKtgM9sJ6ar9951NkqatJk3b+IBs3/m5e+4e3+XVvu/QjkrFBM+xf+FhRHklasY3Of72&#10;tXQSjJQmvCad4DTHj1Thq8X7d5fjkNFAtKKrqUQAwlU2DjlutR4y11VVS3uiLsRAORgbIXuiYSs3&#10;bi3JCOh95waeF7ujkPUgRUWVgtNiMuKFxW8aWukvTaOoRl2OITdt/9L+1+bvLi5JtpFkaFl1SIP8&#10;RRY9YRyCnqAKognaSvYGqmeVFEo0+qISvSuahlXUcgA2vveKzX1LBmq5QHHUcCqT+n+w1efdnUSs&#10;ht5hxEkPLboTHUWaPigtRop8U6JxUBl43g/gq/c3Ym/cDV013IrqQSEuli3hG3otpRhbSmpI0d50&#10;z65OOMqArMdPooZYZKuFBdo3sjeAUBEE6NCqx1N76F6jCg6DmZckMZgqsM0iL45mJjmXZMfbg1T6&#10;AxU9MoscS2i/RSe7W6Un16OLCcZFybrOSqDjLw4AczqB2HDV2EwWtqNPqZeuklUSOmEQr5zQKwrn&#10;ulyGTlz686iYFctl4f80cf0wa1ldU27CHNXlh3/WvYPOJ12c9KVEx2oDZ1JScrNedhLtCKi7tN+h&#10;IGdu7ss0bL2AyytKfhB6N0HqlHEyd8IyjJx07iWO56c3aeyFaViULyndMk7/nRIac5xGQTSJ6bfc&#10;PPu95UaynmmYHx3rc5ycnEhmJLjitW2tJqyb1melMOk/lwLafWy0FazR6KRWvV/v7fMIju9gLepH&#10;ULAUIDDQIsw+WLRC/sBohDmSY/V9SyTFqPvI4RWkfhiawWM3YTQPYCPPLetzC+EVQOVYYzQtl3oa&#10;VttBsk0LkaZ3x8U1vJyGWVGbJzZlBYzMBmaF5XaYa2YYne+t1/P0XfwCAAD//wMAUEsDBBQABgAI&#10;AAAAIQCfpCQe2gAAAAYBAAAPAAAAZHJzL2Rvd25yZXYueG1sTI7NTsMwEITvSLyDtZW4UbsNidoQ&#10;p0IgriBKW4mbG2+TqPE6it0mvD3LCY7zo5mv2EyuE1ccQutJw2KuQCBV3rZUa9h9vt6vQIRoyJrO&#10;E2r4xgCb8vamMLn1I33gdRtrwSMUcqOhibHPpQxVg86Eue+RODv5wZnIcqilHczI466TS6Uy6UxL&#10;/NCYHp8brM7bi9Owfzt9HR7Ue/3i0n70k5Lk1lLru9n09Agi4hT/yvCLz+hQMtPRX8gG0WlYJlxk&#10;ewGC0yRL1yCOGtIsAVkW8j9++QMAAP//AwBQSwECLQAUAAYACAAAACEAtoM4kv4AAADhAQAAEwAA&#10;AAAAAAAAAAAAAAAAAAAAW0NvbnRlbnRfVHlwZXNdLnhtbFBLAQItABQABgAIAAAAIQA4/SH/1gAA&#10;AJQBAAALAAAAAAAAAAAAAAAAAC8BAABfcmVscy8ucmVsc1BLAQItABQABgAIAAAAIQBlwT1HvAIA&#10;AMUFAAAOAAAAAAAAAAAAAAAAAC4CAABkcnMvZTJvRG9jLnhtbFBLAQItABQABgAIAAAAIQCfpCQe&#10;2gAAAAYBAAAPAAAAAAAAAAAAAAAAABYFAABkcnMvZG93bnJldi54bWxQSwUGAAAAAAQABADzAAAA&#10;HQYAAAAA&#10;" filled="f" stroked="f">
                <v:textbox>
                  <w:txbxContent>
                    <w:p w:rsidR="008A5FC3" w:rsidRDefault="008A5FC3" w:rsidP="008A5FC3"/>
                  </w:txbxContent>
                </v:textbox>
              </v:shape>
            </w:pict>
          </mc:Fallback>
        </mc:AlternateContent>
      </w:r>
    </w:p>
    <w:p w:rsidR="008A5FC3" w:rsidRPr="008A5FC3" w:rsidRDefault="008A5FC3" w:rsidP="008A5FC3">
      <w:pPr>
        <w:spacing w:line="240" w:lineRule="auto"/>
        <w:rPr>
          <w:rFonts w:ascii="Times New Roman" w:hAnsi="Times New Roman" w:cs="Times New Roman"/>
          <w:sz w:val="14"/>
        </w:rPr>
      </w:pPr>
      <w:r w:rsidRPr="008A5FC3">
        <w:rPr>
          <w:rFonts w:ascii="Times New Roman" w:hAnsi="Times New Roman" w:cs="Times New Roman"/>
          <w:sz w:val="14"/>
        </w:rPr>
        <w:t>..........................................................................................................</w:t>
      </w:r>
    </w:p>
    <w:p w:rsidR="009052C2" w:rsidRPr="008A5FC3" w:rsidRDefault="008A5FC3" w:rsidP="008A5FC3">
      <w:pPr>
        <w:spacing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8A5FC3">
        <w:rPr>
          <w:rFonts w:ascii="Times New Roman" w:hAnsi="Times New Roman" w:cs="Times New Roman"/>
        </w:rPr>
        <w:t xml:space="preserve">                 </w:t>
      </w:r>
      <w:r w:rsidRPr="008A5FC3">
        <w:rPr>
          <w:rFonts w:ascii="Times New Roman" w:hAnsi="Times New Roman" w:cs="Times New Roman"/>
          <w:sz w:val="16"/>
        </w:rPr>
        <w:t>(imię, nazwisko, adres)</w:t>
      </w:r>
    </w:p>
    <w:p w:rsidR="009052C2" w:rsidRPr="00435C8F" w:rsidRDefault="009052C2" w:rsidP="00905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Default="009052C2" w:rsidP="009052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35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STAROSTA LUBACZOWSKI</w:t>
      </w:r>
      <w:r w:rsidRPr="00435C8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A21D3">
        <w:rPr>
          <w:rFonts w:ascii="Times New Roman" w:hAnsi="Times New Roman" w:cs="Times New Roman"/>
          <w:b/>
          <w:sz w:val="24"/>
          <w:szCs w:val="24"/>
          <w:u w:val="double"/>
        </w:rPr>
        <w:t>ul. Jasna 1, 37-600 Lubaczów</w:t>
      </w:r>
    </w:p>
    <w:p w:rsidR="009052C2" w:rsidRDefault="009052C2" w:rsidP="009052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C2" w:rsidRPr="004A21D3" w:rsidRDefault="009052C2" w:rsidP="009052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1D3">
        <w:rPr>
          <w:rFonts w:ascii="Times New Roman" w:hAnsi="Times New Roman" w:cs="Times New Roman"/>
          <w:b/>
          <w:i/>
          <w:sz w:val="24"/>
          <w:szCs w:val="24"/>
        </w:rPr>
        <w:t xml:space="preserve">OŚWIADCZENIE O ZRZECZENIU SIĘ </w:t>
      </w:r>
      <w:r w:rsidRPr="004A21D3">
        <w:rPr>
          <w:rFonts w:ascii="Times New Roman" w:hAnsi="Times New Roman" w:cs="Times New Roman"/>
          <w:b/>
          <w:i/>
          <w:sz w:val="24"/>
          <w:szCs w:val="24"/>
        </w:rPr>
        <w:br/>
        <w:t>PRAWA DO ODWOŁANIA</w:t>
      </w:r>
    </w:p>
    <w:p w:rsidR="009052C2" w:rsidRPr="00435C8F" w:rsidRDefault="009052C2" w:rsidP="009052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2C2" w:rsidRDefault="009052C2" w:rsidP="009052C2">
      <w:pPr>
        <w:pStyle w:val="Tekstpodstawowy"/>
        <w:spacing w:line="276" w:lineRule="auto"/>
        <w:ind w:right="-14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Po zapoznaniu się z treścią </w:t>
      </w:r>
      <w:r w:rsidRPr="00435C8F">
        <w:rPr>
          <w:rFonts w:ascii="Times New Roman" w:hAnsi="Times New Roman"/>
          <w:szCs w:val="24"/>
        </w:rPr>
        <w:t>Decyzj</w:t>
      </w:r>
      <w:r>
        <w:rPr>
          <w:rFonts w:ascii="Times New Roman" w:hAnsi="Times New Roman"/>
          <w:szCs w:val="24"/>
        </w:rPr>
        <w:t>i</w:t>
      </w:r>
      <w:r w:rsidRPr="00435C8F">
        <w:rPr>
          <w:rFonts w:ascii="Times New Roman" w:hAnsi="Times New Roman"/>
          <w:szCs w:val="24"/>
        </w:rPr>
        <w:t xml:space="preserve"> Nr </w:t>
      </w:r>
      <w:r w:rsidR="008A5FC3" w:rsidRPr="008A5FC3">
        <w:rPr>
          <w:rFonts w:ascii="Times New Roman" w:hAnsi="Times New Roman"/>
          <w:sz w:val="12"/>
          <w:szCs w:val="24"/>
        </w:rPr>
        <w:t>………</w:t>
      </w:r>
      <w:r w:rsidR="008A5FC3">
        <w:rPr>
          <w:rFonts w:ascii="Times New Roman" w:hAnsi="Times New Roman"/>
          <w:sz w:val="12"/>
          <w:szCs w:val="24"/>
        </w:rPr>
        <w:t>……..</w:t>
      </w:r>
      <w:r w:rsidR="008A5FC3" w:rsidRPr="008A5FC3">
        <w:rPr>
          <w:rFonts w:ascii="Times New Roman" w:hAnsi="Times New Roman"/>
          <w:sz w:val="12"/>
          <w:szCs w:val="24"/>
        </w:rPr>
        <w:t>……</w:t>
      </w:r>
      <w:r w:rsidR="008A5FC3">
        <w:rPr>
          <w:rFonts w:ascii="Times New Roman" w:hAnsi="Times New Roman"/>
          <w:sz w:val="12"/>
          <w:szCs w:val="24"/>
        </w:rPr>
        <w:t>……..</w:t>
      </w:r>
      <w:r w:rsidR="008A5FC3" w:rsidRPr="008A5FC3">
        <w:rPr>
          <w:rFonts w:ascii="Times New Roman" w:hAnsi="Times New Roman"/>
          <w:sz w:val="12"/>
          <w:szCs w:val="24"/>
        </w:rPr>
        <w:t>..</w:t>
      </w:r>
      <w:r w:rsidRPr="008A5FC3">
        <w:rPr>
          <w:rFonts w:ascii="Times New Roman" w:hAnsi="Times New Roman"/>
          <w:sz w:val="12"/>
          <w:szCs w:val="24"/>
        </w:rPr>
        <w:t xml:space="preserve"> </w:t>
      </w:r>
      <w:r w:rsidRPr="00435C8F">
        <w:rPr>
          <w:rFonts w:ascii="Times New Roman" w:hAnsi="Times New Roman"/>
          <w:szCs w:val="24"/>
        </w:rPr>
        <w:t>Starosty Lubaczowskiego z dnia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8A5FC3" w:rsidRPr="008A5FC3">
        <w:rPr>
          <w:rFonts w:ascii="Times New Roman" w:hAnsi="Times New Roman"/>
          <w:sz w:val="12"/>
          <w:szCs w:val="24"/>
        </w:rPr>
        <w:t>…………</w:t>
      </w:r>
      <w:r w:rsidR="008A5FC3">
        <w:rPr>
          <w:rFonts w:ascii="Times New Roman" w:hAnsi="Times New Roman"/>
          <w:sz w:val="12"/>
          <w:szCs w:val="24"/>
        </w:rPr>
        <w:t>…………………………</w:t>
      </w:r>
      <w:r w:rsidR="008A5FC3" w:rsidRPr="008A5FC3">
        <w:rPr>
          <w:rFonts w:ascii="Times New Roman" w:hAnsi="Times New Roman"/>
          <w:sz w:val="12"/>
          <w:szCs w:val="24"/>
        </w:rPr>
        <w:t>……..</w:t>
      </w:r>
      <w:r w:rsidRPr="008A5FC3">
        <w:rPr>
          <w:rFonts w:ascii="Times New Roman" w:hAnsi="Times New Roman"/>
          <w:sz w:val="12"/>
          <w:szCs w:val="24"/>
        </w:rPr>
        <w:t xml:space="preserve"> </w:t>
      </w:r>
      <w:r w:rsidRPr="00435C8F">
        <w:rPr>
          <w:rFonts w:ascii="Times New Roman" w:hAnsi="Times New Roman"/>
          <w:szCs w:val="24"/>
        </w:rPr>
        <w:t>znak sprawy: ABR</w:t>
      </w:r>
      <w:r w:rsidR="008A5FC3" w:rsidRPr="008A5FC3">
        <w:rPr>
          <w:rFonts w:ascii="Times New Roman" w:hAnsi="Times New Roman"/>
          <w:sz w:val="12"/>
          <w:szCs w:val="24"/>
        </w:rPr>
        <w:t>……………</w:t>
      </w:r>
      <w:r w:rsidR="008A5FC3">
        <w:rPr>
          <w:rFonts w:ascii="Times New Roman" w:hAnsi="Times New Roman"/>
          <w:sz w:val="12"/>
          <w:szCs w:val="24"/>
        </w:rPr>
        <w:t>…………..…………………………………</w:t>
      </w:r>
      <w:r w:rsidR="008A5FC3" w:rsidRPr="008A5FC3">
        <w:rPr>
          <w:rFonts w:ascii="Times New Roman" w:hAnsi="Times New Roman"/>
          <w:sz w:val="12"/>
          <w:szCs w:val="24"/>
        </w:rPr>
        <w:t>…….</w:t>
      </w:r>
      <w:r>
        <w:rPr>
          <w:rFonts w:ascii="Times New Roman" w:hAnsi="Times New Roman"/>
          <w:szCs w:val="24"/>
        </w:rPr>
        <w:t xml:space="preserve"> </w:t>
      </w:r>
      <w:r w:rsidRPr="00435C8F">
        <w:rPr>
          <w:rFonts w:ascii="Times New Roman" w:hAnsi="Times New Roman"/>
          <w:b/>
          <w:szCs w:val="24"/>
        </w:rPr>
        <w:t xml:space="preserve">niniejszym jako strona postępowania zrzekam się prawa do wniesienia odwołania </w:t>
      </w:r>
      <w:r>
        <w:rPr>
          <w:rFonts w:ascii="Times New Roman" w:hAnsi="Times New Roman"/>
          <w:b/>
          <w:szCs w:val="24"/>
        </w:rPr>
        <w:t xml:space="preserve">od ww. decyzji </w:t>
      </w:r>
      <w:r w:rsidRPr="00435C8F">
        <w:rPr>
          <w:rFonts w:ascii="Times New Roman" w:hAnsi="Times New Roman"/>
          <w:b/>
          <w:szCs w:val="24"/>
        </w:rPr>
        <w:t>wobec organu administracji publicznej który wydał decyzję.</w:t>
      </w:r>
    </w:p>
    <w:p w:rsidR="009052C2" w:rsidRDefault="009052C2" w:rsidP="009052C2">
      <w:pPr>
        <w:pStyle w:val="Tekstpodstawowy"/>
        <w:spacing w:line="276" w:lineRule="auto"/>
        <w:ind w:right="-14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</w:t>
      </w:r>
      <w:r w:rsidRPr="006E38CC">
        <w:rPr>
          <w:rFonts w:ascii="Times New Roman" w:hAnsi="Times New Roman"/>
          <w:szCs w:val="24"/>
        </w:rPr>
        <w:t>Ponadto oświadczam, że</w:t>
      </w:r>
      <w:r>
        <w:rPr>
          <w:rFonts w:ascii="Times New Roman" w:hAnsi="Times New Roman"/>
          <w:szCs w:val="24"/>
        </w:rPr>
        <w:t xml:space="preserve"> zostałem(</w:t>
      </w:r>
      <w:proofErr w:type="spellStart"/>
      <w:r>
        <w:rPr>
          <w:rFonts w:ascii="Times New Roman" w:hAnsi="Times New Roman"/>
          <w:szCs w:val="24"/>
        </w:rPr>
        <w:t>am</w:t>
      </w:r>
      <w:proofErr w:type="spellEnd"/>
      <w:r>
        <w:rPr>
          <w:rFonts w:ascii="Times New Roman" w:hAnsi="Times New Roman"/>
          <w:szCs w:val="24"/>
        </w:rPr>
        <w:t>) poinformowany(a) o skutkach prawnych jakie wywołuje złożone przeze mnie oświadczenie, tj.:</w:t>
      </w:r>
    </w:p>
    <w:p w:rsidR="009052C2" w:rsidRDefault="009052C2" w:rsidP="009052C2">
      <w:pPr>
        <w:pStyle w:val="Tekstpodstawowy"/>
        <w:numPr>
          <w:ilvl w:val="0"/>
          <w:numId w:val="2"/>
        </w:numPr>
        <w:spacing w:line="276" w:lineRule="auto"/>
        <w:ind w:left="426" w:right="-14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dniem doręczenia do organu oświadczenia (Starostwo Powiatowe w Lubaczowie) </w:t>
      </w:r>
      <w:r>
        <w:rPr>
          <w:rFonts w:ascii="Times New Roman" w:hAnsi="Times New Roman"/>
          <w:szCs w:val="24"/>
        </w:rPr>
        <w:br/>
        <w:t>o zrzeczeniu się prawa do odwołania, przedmiotowa decyzja staje się ostateczna i wykonalna.</w:t>
      </w:r>
    </w:p>
    <w:p w:rsidR="009052C2" w:rsidRPr="00435C8F" w:rsidRDefault="009052C2" w:rsidP="009052C2">
      <w:pPr>
        <w:pStyle w:val="Tekstpodstawowy"/>
        <w:jc w:val="both"/>
        <w:rPr>
          <w:rFonts w:ascii="Times New Roman" w:hAnsi="Times New Roman"/>
          <w:b/>
          <w:szCs w:val="24"/>
        </w:rPr>
      </w:pPr>
    </w:p>
    <w:p w:rsidR="009052C2" w:rsidRPr="00435C8F" w:rsidRDefault="009052C2" w:rsidP="009052C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35C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5C8F">
        <w:rPr>
          <w:rFonts w:ascii="Times New Roman" w:hAnsi="Times New Roman" w:cs="Times New Roman"/>
          <w:sz w:val="24"/>
          <w:szCs w:val="24"/>
        </w:rPr>
        <w:t>Jednocześnie zwracam się z prośbą o potwierdzenie ostateczności 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C8F">
        <w:rPr>
          <w:rFonts w:ascii="Times New Roman" w:hAnsi="Times New Roman" w:cs="Times New Roman"/>
          <w:sz w:val="24"/>
          <w:szCs w:val="24"/>
        </w:rPr>
        <w:t xml:space="preserve"> decyzji. </w:t>
      </w:r>
    </w:p>
    <w:p w:rsidR="009052C2" w:rsidRDefault="009052C2" w:rsidP="009052C2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4A21D3">
        <w:rPr>
          <w:rFonts w:ascii="Times New Roman" w:hAnsi="Times New Roman" w:cs="Times New Roman"/>
          <w:i/>
          <w:szCs w:val="24"/>
        </w:rPr>
        <w:t xml:space="preserve">Podstawa prawna: </w:t>
      </w:r>
      <w:r>
        <w:rPr>
          <w:rFonts w:ascii="Times New Roman" w:hAnsi="Times New Roman" w:cs="Times New Roman"/>
          <w:i/>
          <w:szCs w:val="24"/>
        </w:rPr>
        <w:br/>
      </w:r>
      <w:r w:rsidRPr="004A21D3">
        <w:rPr>
          <w:rFonts w:ascii="Times New Roman" w:hAnsi="Times New Roman" w:cs="Times New Roman"/>
          <w:i/>
          <w:szCs w:val="24"/>
        </w:rPr>
        <w:t xml:space="preserve">art. 127a ustawy z dnia 14 czerwca 1960 r. – Kodeksu postępowania administracyjnego </w:t>
      </w:r>
      <w:r>
        <w:rPr>
          <w:rFonts w:ascii="Times New Roman" w:hAnsi="Times New Roman" w:cs="Times New Roman"/>
          <w:i/>
          <w:szCs w:val="24"/>
        </w:rPr>
        <w:br/>
      </w:r>
      <w:r w:rsidRPr="007A0995">
        <w:rPr>
          <w:rFonts w:ascii="Times New Roman" w:hAnsi="Times New Roman" w:cs="Times New Roman"/>
          <w:i/>
        </w:rPr>
        <w:t>(</w:t>
      </w:r>
      <w:proofErr w:type="spellStart"/>
      <w:r w:rsidRPr="007A0995">
        <w:rPr>
          <w:rFonts w:ascii="Times New Roman" w:hAnsi="Times New Roman" w:cs="Times New Roman"/>
          <w:i/>
        </w:rPr>
        <w:t>t.j</w:t>
      </w:r>
      <w:proofErr w:type="spellEnd"/>
      <w:r w:rsidRPr="007A0995">
        <w:rPr>
          <w:rFonts w:ascii="Times New Roman" w:hAnsi="Times New Roman" w:cs="Times New Roman"/>
          <w:i/>
        </w:rPr>
        <w:t xml:space="preserve">. </w:t>
      </w:r>
      <w:r w:rsidR="007A0995" w:rsidRPr="007A0995">
        <w:rPr>
          <w:rFonts w:ascii="Times New Roman" w:eastAsia="Times New Roman" w:hAnsi="Times New Roman" w:cs="Times New Roman"/>
          <w:i/>
          <w:lang w:eastAsia="pl-PL"/>
        </w:rPr>
        <w:t>Dz. U. z 2020 r. poz. 256</w:t>
      </w:r>
      <w:r w:rsidR="007A0995" w:rsidRPr="007A0995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9052C2" w:rsidRPr="000B3299" w:rsidRDefault="009052C2" w:rsidP="009052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1D3">
        <w:rPr>
          <w:rFonts w:ascii="Times New Roman" w:hAnsi="Times New Roman" w:cs="Times New Roman"/>
          <w:i/>
          <w:szCs w:val="24"/>
        </w:rPr>
        <w:t>§ 1</w:t>
      </w:r>
      <w:bookmarkStart w:id="0" w:name="_GoBack"/>
      <w:bookmarkEnd w:id="0"/>
      <w:r w:rsidRPr="004A21D3">
        <w:rPr>
          <w:rFonts w:ascii="Times New Roman" w:hAnsi="Times New Roman" w:cs="Times New Roman"/>
          <w:i/>
          <w:szCs w:val="24"/>
        </w:rPr>
        <w:br/>
        <w:t xml:space="preserve">       W trakcie biegu terminu do wniesienia odwołania strona może zrzec się prawa do wniesienia odwołania wobec organu administracji publicznej, który wydał decyzję. </w:t>
      </w:r>
      <w:r w:rsidRPr="004A21D3">
        <w:rPr>
          <w:rFonts w:ascii="Times New Roman" w:hAnsi="Times New Roman" w:cs="Times New Roman"/>
          <w:i/>
          <w:szCs w:val="24"/>
        </w:rPr>
        <w:br/>
        <w:t>§ 2</w:t>
      </w:r>
      <w:r w:rsidRPr="004A21D3">
        <w:rPr>
          <w:rFonts w:ascii="Times New Roman" w:hAnsi="Times New Roman" w:cs="Times New Roman"/>
          <w:i/>
          <w:szCs w:val="24"/>
        </w:rPr>
        <w:br/>
        <w:t xml:space="preserve">       Z dniem doręczenia organowi administracji publicznej oświadczenia o zrzeczeniu się prawa do wniesienia odwołania przez ostatnią ze stron postępowania, decyzja staje się ostateczna i prawomocna.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9052C2" w:rsidRPr="000B3299" w:rsidRDefault="009052C2" w:rsidP="009052C2">
      <w:pPr>
        <w:rPr>
          <w:rFonts w:ascii="Times New Roman" w:hAnsi="Times New Roman" w:cs="Times New Roman"/>
          <w:i/>
          <w:sz w:val="24"/>
          <w:szCs w:val="24"/>
        </w:rPr>
      </w:pPr>
    </w:p>
    <w:p w:rsidR="009052C2" w:rsidRPr="00435C8F" w:rsidRDefault="009052C2" w:rsidP="009052C2">
      <w:pPr>
        <w:rPr>
          <w:rFonts w:ascii="Times New Roman" w:hAnsi="Times New Roman" w:cs="Times New Roman"/>
          <w:sz w:val="24"/>
          <w:szCs w:val="24"/>
        </w:rPr>
      </w:pPr>
    </w:p>
    <w:p w:rsidR="009052C2" w:rsidRPr="004463C4" w:rsidRDefault="009052C2" w:rsidP="009052C2">
      <w:pPr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4463C4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</w:t>
      </w:r>
      <w:r w:rsidRPr="004463C4">
        <w:rPr>
          <w:rFonts w:ascii="Times New Roman" w:hAnsi="Times New Roman" w:cs="Times New Roman"/>
          <w:i/>
          <w:sz w:val="16"/>
          <w:szCs w:val="24"/>
        </w:rPr>
        <w:t xml:space="preserve">   (data i czytelny podpis)</w:t>
      </w:r>
    </w:p>
    <w:p w:rsidR="009052C2" w:rsidRDefault="009052C2" w:rsidP="009052C2">
      <w:pPr>
        <w:rPr>
          <w:rFonts w:ascii="Times New Roman" w:hAnsi="Times New Roman" w:cs="Times New Roman"/>
          <w:sz w:val="24"/>
          <w:szCs w:val="24"/>
        </w:rPr>
      </w:pPr>
    </w:p>
    <w:p w:rsidR="009052C2" w:rsidRDefault="009052C2" w:rsidP="009052C2">
      <w:pPr>
        <w:rPr>
          <w:rFonts w:ascii="Times New Roman" w:hAnsi="Times New Roman" w:cs="Times New Roman"/>
          <w:sz w:val="24"/>
          <w:szCs w:val="24"/>
        </w:rPr>
      </w:pPr>
    </w:p>
    <w:sectPr w:rsidR="009052C2" w:rsidSect="000F3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519"/>
    <w:multiLevelType w:val="hybridMultilevel"/>
    <w:tmpl w:val="462679F2"/>
    <w:lvl w:ilvl="0" w:tplc="2F645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F539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515A34A3"/>
    <w:multiLevelType w:val="hybridMultilevel"/>
    <w:tmpl w:val="36223D5C"/>
    <w:lvl w:ilvl="0" w:tplc="2F645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0"/>
    <w:rsid w:val="00004613"/>
    <w:rsid w:val="00043102"/>
    <w:rsid w:val="0007402C"/>
    <w:rsid w:val="000B3299"/>
    <w:rsid w:val="000C6CC4"/>
    <w:rsid w:val="000E63D6"/>
    <w:rsid w:val="000F3D32"/>
    <w:rsid w:val="00103696"/>
    <w:rsid w:val="00113915"/>
    <w:rsid w:val="001224B2"/>
    <w:rsid w:val="001A1268"/>
    <w:rsid w:val="001E76EF"/>
    <w:rsid w:val="002E632E"/>
    <w:rsid w:val="00371E05"/>
    <w:rsid w:val="003B45ED"/>
    <w:rsid w:val="00435C8F"/>
    <w:rsid w:val="004463C4"/>
    <w:rsid w:val="00495D71"/>
    <w:rsid w:val="004A21D3"/>
    <w:rsid w:val="004C2D08"/>
    <w:rsid w:val="004F6A31"/>
    <w:rsid w:val="00564804"/>
    <w:rsid w:val="005B598E"/>
    <w:rsid w:val="00605B5A"/>
    <w:rsid w:val="006A4CB3"/>
    <w:rsid w:val="006E38CC"/>
    <w:rsid w:val="00712658"/>
    <w:rsid w:val="00726B6F"/>
    <w:rsid w:val="00731006"/>
    <w:rsid w:val="007A0995"/>
    <w:rsid w:val="00842E4D"/>
    <w:rsid w:val="00862685"/>
    <w:rsid w:val="008A5FC3"/>
    <w:rsid w:val="009052C2"/>
    <w:rsid w:val="00952AAB"/>
    <w:rsid w:val="009A78CE"/>
    <w:rsid w:val="00A03614"/>
    <w:rsid w:val="00A45ED5"/>
    <w:rsid w:val="00A57163"/>
    <w:rsid w:val="00A60050"/>
    <w:rsid w:val="00AD081B"/>
    <w:rsid w:val="00B01E7D"/>
    <w:rsid w:val="00B20760"/>
    <w:rsid w:val="00B979F7"/>
    <w:rsid w:val="00D63CDC"/>
    <w:rsid w:val="00D91546"/>
    <w:rsid w:val="00D930A5"/>
    <w:rsid w:val="00E421C1"/>
    <w:rsid w:val="00E56813"/>
    <w:rsid w:val="00F0627D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60093-B41E-40B2-91D9-B52B7DE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329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29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29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29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9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329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329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29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329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6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0461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4613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2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32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32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32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3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3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Harasymowicz</dc:creator>
  <cp:keywords/>
  <dc:description/>
  <cp:lastModifiedBy>Paulina Sopel</cp:lastModifiedBy>
  <cp:revision>36</cp:revision>
  <cp:lastPrinted>2020-04-22T06:41:00Z</cp:lastPrinted>
  <dcterms:created xsi:type="dcterms:W3CDTF">2017-09-22T10:39:00Z</dcterms:created>
  <dcterms:modified xsi:type="dcterms:W3CDTF">2020-04-22T06:42:00Z</dcterms:modified>
</cp:coreProperties>
</file>