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FFE94" w14:textId="1555A6F3" w:rsidR="00D46101" w:rsidRDefault="00D46101" w:rsidP="00FB127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6101">
        <w:rPr>
          <w:rFonts w:ascii="Times New Roman" w:hAnsi="Times New Roman" w:cs="Times New Roman"/>
          <w:b/>
          <w:bCs/>
          <w:sz w:val="32"/>
          <w:szCs w:val="32"/>
        </w:rPr>
        <w:t xml:space="preserve">Regulamin konkursu </w:t>
      </w:r>
      <w:r w:rsidRPr="00FB1275">
        <w:rPr>
          <w:rFonts w:ascii="Times New Roman" w:hAnsi="Times New Roman" w:cs="Times New Roman"/>
          <w:b/>
          <w:bCs/>
          <w:sz w:val="32"/>
          <w:szCs w:val="32"/>
        </w:rPr>
        <w:t>„Powiat Lubaczowski – wolny od azbestu”</w:t>
      </w:r>
    </w:p>
    <w:p w14:paraId="11F279C5" w14:textId="77777777" w:rsidR="00FB1275" w:rsidRPr="00FB1275" w:rsidRDefault="00FB1275" w:rsidP="00FB127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3DF67F" w14:textId="6C435E4C" w:rsidR="00D46101" w:rsidRPr="00FB1275" w:rsidRDefault="00D46101" w:rsidP="00FB12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01">
        <w:rPr>
          <w:rFonts w:ascii="Times New Roman" w:hAnsi="Times New Roman" w:cs="Times New Roman"/>
          <w:sz w:val="26"/>
          <w:szCs w:val="26"/>
        </w:rPr>
        <w:t>1.</w:t>
      </w:r>
      <w:r w:rsidR="00FB1275"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D46101">
        <w:rPr>
          <w:rFonts w:ascii="Times New Roman" w:hAnsi="Times New Roman" w:cs="Times New Roman"/>
          <w:sz w:val="26"/>
          <w:szCs w:val="26"/>
        </w:rPr>
        <w:t>Konkurs realizowany jest w ramach projektu dofinansowanego ze środków</w:t>
      </w:r>
      <w:r w:rsidRPr="00FB1275">
        <w:rPr>
          <w:rFonts w:ascii="Times New Roman" w:hAnsi="Times New Roman" w:cs="Times New Roman"/>
          <w:sz w:val="26"/>
          <w:szCs w:val="26"/>
        </w:rPr>
        <w:t xml:space="preserve"> Wojewódzkiego Funduszu Ochrony Środowiska i Gospodarki Wodnej w Rzeszowie</w:t>
      </w:r>
      <w:r w:rsidRPr="00D4610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E37AE15" w14:textId="7354B0C2" w:rsidR="00D46101" w:rsidRPr="00FB1275" w:rsidRDefault="00D46101" w:rsidP="00FB12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01">
        <w:rPr>
          <w:rFonts w:ascii="Times New Roman" w:hAnsi="Times New Roman" w:cs="Times New Roman"/>
          <w:sz w:val="26"/>
          <w:szCs w:val="26"/>
        </w:rPr>
        <w:t xml:space="preserve">2.Organizatorem konkursu jest </w:t>
      </w:r>
      <w:r w:rsidRPr="00FB1275">
        <w:rPr>
          <w:rFonts w:ascii="Times New Roman" w:hAnsi="Times New Roman" w:cs="Times New Roman"/>
          <w:sz w:val="26"/>
          <w:szCs w:val="26"/>
        </w:rPr>
        <w:t>Powiat Lubaczowski</w:t>
      </w:r>
      <w:r w:rsidRPr="00D46101">
        <w:rPr>
          <w:rFonts w:ascii="Times New Roman" w:hAnsi="Times New Roman" w:cs="Times New Roman"/>
          <w:sz w:val="26"/>
          <w:szCs w:val="26"/>
        </w:rPr>
        <w:t>.</w:t>
      </w:r>
    </w:p>
    <w:p w14:paraId="61FF876D" w14:textId="21B4179C" w:rsidR="00D46101" w:rsidRPr="00FB1275" w:rsidRDefault="00D46101" w:rsidP="00FB12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01">
        <w:rPr>
          <w:rFonts w:ascii="Times New Roman" w:hAnsi="Times New Roman" w:cs="Times New Roman"/>
          <w:sz w:val="26"/>
          <w:szCs w:val="26"/>
        </w:rPr>
        <w:t>3. Konkurs skierowany jest d</w:t>
      </w:r>
      <w:r w:rsidRPr="00FB1275">
        <w:rPr>
          <w:rFonts w:ascii="Times New Roman" w:hAnsi="Times New Roman" w:cs="Times New Roman"/>
          <w:sz w:val="26"/>
          <w:szCs w:val="26"/>
        </w:rPr>
        <w:t>o</w:t>
      </w:r>
      <w:r w:rsidRPr="00D46101">
        <w:rPr>
          <w:rFonts w:ascii="Times New Roman" w:hAnsi="Times New Roman" w:cs="Times New Roman"/>
          <w:sz w:val="26"/>
          <w:szCs w:val="26"/>
        </w:rPr>
        <w:t xml:space="preserve"> mieszkańców </w:t>
      </w:r>
      <w:r w:rsidRPr="00FB1275">
        <w:rPr>
          <w:rFonts w:ascii="Times New Roman" w:hAnsi="Times New Roman" w:cs="Times New Roman"/>
          <w:sz w:val="26"/>
          <w:szCs w:val="26"/>
        </w:rPr>
        <w:t>powiatu lubaczowskiego</w:t>
      </w:r>
      <w:r w:rsidRPr="00D46101">
        <w:rPr>
          <w:rFonts w:ascii="Times New Roman" w:hAnsi="Times New Roman" w:cs="Times New Roman"/>
          <w:sz w:val="26"/>
          <w:szCs w:val="26"/>
        </w:rPr>
        <w:t>.</w:t>
      </w:r>
    </w:p>
    <w:p w14:paraId="402CDDF6" w14:textId="70414B1A" w:rsidR="00D46101" w:rsidRPr="00D46101" w:rsidRDefault="00D46101" w:rsidP="00FB12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01">
        <w:rPr>
          <w:rFonts w:ascii="Times New Roman" w:hAnsi="Times New Roman" w:cs="Times New Roman"/>
          <w:sz w:val="26"/>
          <w:szCs w:val="26"/>
        </w:rPr>
        <w:t>4.Celem konkursu</w:t>
      </w:r>
      <w:r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D46101">
        <w:rPr>
          <w:rFonts w:ascii="Times New Roman" w:hAnsi="Times New Roman" w:cs="Times New Roman"/>
          <w:sz w:val="26"/>
          <w:szCs w:val="26"/>
        </w:rPr>
        <w:t>jest</w:t>
      </w:r>
      <w:r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D46101">
        <w:rPr>
          <w:rFonts w:ascii="Times New Roman" w:hAnsi="Times New Roman" w:cs="Times New Roman"/>
          <w:sz w:val="26"/>
          <w:szCs w:val="26"/>
        </w:rPr>
        <w:t>zapoznanie się mieszkańców powiatu z tematyką azbestową oraz zachęcenie do podejmowania działań w zakresie usuwania wyrobów azbestowych.</w:t>
      </w:r>
    </w:p>
    <w:p w14:paraId="4C981073" w14:textId="6F8584B7" w:rsidR="00D46101" w:rsidRPr="00FB1275" w:rsidRDefault="00D46101" w:rsidP="00FB12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01">
        <w:rPr>
          <w:rFonts w:ascii="Times New Roman" w:hAnsi="Times New Roman" w:cs="Times New Roman"/>
          <w:sz w:val="26"/>
          <w:szCs w:val="26"/>
        </w:rPr>
        <w:t>5.Konkurs prowadzony będzie</w:t>
      </w:r>
      <w:r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D46101">
        <w:rPr>
          <w:rFonts w:ascii="Times New Roman" w:hAnsi="Times New Roman" w:cs="Times New Roman"/>
          <w:sz w:val="26"/>
          <w:szCs w:val="26"/>
        </w:rPr>
        <w:t>za pośrednictwem</w:t>
      </w:r>
      <w:r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D46101">
        <w:rPr>
          <w:rFonts w:ascii="Times New Roman" w:hAnsi="Times New Roman" w:cs="Times New Roman"/>
          <w:sz w:val="26"/>
          <w:szCs w:val="26"/>
        </w:rPr>
        <w:t>strony internetowej</w:t>
      </w:r>
      <w:r w:rsidRPr="00FB1275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FB1275">
          <w:rPr>
            <w:rStyle w:val="Hipercze"/>
            <w:rFonts w:ascii="Times New Roman" w:hAnsi="Times New Roman" w:cs="Times New Roman"/>
            <w:sz w:val="26"/>
            <w:szCs w:val="26"/>
          </w:rPr>
          <w:t>https://powiatlubaczowski.pl/azbest/</w:t>
        </w:r>
      </w:hyperlink>
      <w:r w:rsidRPr="00FB12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992647" w14:textId="4A0812E5" w:rsidR="00D46101" w:rsidRPr="00FB1275" w:rsidRDefault="00D46101" w:rsidP="00FB12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01">
        <w:rPr>
          <w:rFonts w:ascii="Times New Roman" w:hAnsi="Times New Roman" w:cs="Times New Roman"/>
          <w:sz w:val="26"/>
          <w:szCs w:val="26"/>
        </w:rPr>
        <w:t xml:space="preserve">6. Zadanie konkursowe polega na udzieleniu odpowiedzi na </w:t>
      </w:r>
      <w:r w:rsidRPr="00FB1275">
        <w:rPr>
          <w:rFonts w:ascii="Times New Roman" w:hAnsi="Times New Roman" w:cs="Times New Roman"/>
          <w:sz w:val="26"/>
          <w:szCs w:val="26"/>
        </w:rPr>
        <w:t>3</w:t>
      </w:r>
      <w:r w:rsidRPr="00D46101">
        <w:rPr>
          <w:rFonts w:ascii="Times New Roman" w:hAnsi="Times New Roman" w:cs="Times New Roman"/>
          <w:sz w:val="26"/>
          <w:szCs w:val="26"/>
        </w:rPr>
        <w:t xml:space="preserve"> pyta</w:t>
      </w:r>
      <w:r w:rsidRPr="00FB1275">
        <w:rPr>
          <w:rFonts w:ascii="Times New Roman" w:hAnsi="Times New Roman" w:cs="Times New Roman"/>
          <w:sz w:val="26"/>
          <w:szCs w:val="26"/>
        </w:rPr>
        <w:t>nia</w:t>
      </w:r>
      <w:r w:rsidRPr="00D46101">
        <w:rPr>
          <w:rFonts w:ascii="Times New Roman" w:hAnsi="Times New Roman" w:cs="Times New Roman"/>
          <w:sz w:val="26"/>
          <w:szCs w:val="26"/>
        </w:rPr>
        <w:t xml:space="preserve"> dotycząc</w:t>
      </w:r>
      <w:r w:rsidR="00345D9C">
        <w:rPr>
          <w:rFonts w:ascii="Times New Roman" w:hAnsi="Times New Roman" w:cs="Times New Roman"/>
          <w:sz w:val="26"/>
          <w:szCs w:val="26"/>
        </w:rPr>
        <w:t>e</w:t>
      </w:r>
      <w:r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D46101">
        <w:rPr>
          <w:rFonts w:ascii="Times New Roman" w:hAnsi="Times New Roman" w:cs="Times New Roman"/>
          <w:sz w:val="26"/>
          <w:szCs w:val="26"/>
        </w:rPr>
        <w:t xml:space="preserve">zagadnień związanych z </w:t>
      </w:r>
      <w:r w:rsidRPr="00FB1275">
        <w:rPr>
          <w:rFonts w:ascii="Times New Roman" w:hAnsi="Times New Roman" w:cs="Times New Roman"/>
          <w:sz w:val="26"/>
          <w:szCs w:val="26"/>
        </w:rPr>
        <w:t>tematyką azbestową</w:t>
      </w:r>
      <w:r w:rsidR="003C2EB6">
        <w:rPr>
          <w:rFonts w:ascii="Times New Roman" w:hAnsi="Times New Roman" w:cs="Times New Roman"/>
          <w:sz w:val="26"/>
          <w:szCs w:val="26"/>
        </w:rPr>
        <w:t>. Pytania konkursowe zostaną udostępnione</w:t>
      </w:r>
      <w:r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="003C2EB6">
        <w:rPr>
          <w:rFonts w:ascii="Times New Roman" w:hAnsi="Times New Roman" w:cs="Times New Roman"/>
          <w:sz w:val="26"/>
          <w:szCs w:val="26"/>
        </w:rPr>
        <w:t>n</w:t>
      </w:r>
      <w:r w:rsidRPr="00FB1275">
        <w:rPr>
          <w:rFonts w:ascii="Times New Roman" w:hAnsi="Times New Roman" w:cs="Times New Roman"/>
          <w:sz w:val="26"/>
          <w:szCs w:val="26"/>
        </w:rPr>
        <w:t>a stronie internetowej</w:t>
      </w:r>
      <w:r w:rsidR="00FB1275" w:rsidRPr="00FB1275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FB1275" w:rsidRPr="00FB1275">
          <w:rPr>
            <w:rStyle w:val="Hipercze"/>
            <w:rFonts w:ascii="Times New Roman" w:hAnsi="Times New Roman" w:cs="Times New Roman"/>
            <w:sz w:val="26"/>
            <w:szCs w:val="26"/>
          </w:rPr>
          <w:t>https://powiatlubaczowski.pl/azbest/</w:t>
        </w:r>
      </w:hyperlink>
      <w:r w:rsidR="003C2EB6">
        <w:rPr>
          <w:rFonts w:ascii="Times New Roman" w:hAnsi="Times New Roman" w:cs="Times New Roman"/>
          <w:sz w:val="26"/>
          <w:szCs w:val="26"/>
        </w:rPr>
        <w:t>.</w:t>
      </w:r>
    </w:p>
    <w:p w14:paraId="00213334" w14:textId="409C45CB" w:rsidR="00D46101" w:rsidRPr="00FB1275" w:rsidRDefault="00D46101" w:rsidP="00FB12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01">
        <w:rPr>
          <w:rFonts w:ascii="Times New Roman" w:hAnsi="Times New Roman" w:cs="Times New Roman"/>
          <w:sz w:val="26"/>
          <w:szCs w:val="26"/>
        </w:rPr>
        <w:t>7.</w:t>
      </w:r>
      <w:r w:rsidR="00FB1275"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D46101">
        <w:rPr>
          <w:rFonts w:ascii="Times New Roman" w:hAnsi="Times New Roman" w:cs="Times New Roman"/>
          <w:sz w:val="26"/>
          <w:szCs w:val="26"/>
        </w:rPr>
        <w:t>Zadaniem uczestników konkursu będzie</w:t>
      </w:r>
      <w:r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D46101">
        <w:rPr>
          <w:rFonts w:ascii="Times New Roman" w:hAnsi="Times New Roman" w:cs="Times New Roman"/>
          <w:sz w:val="26"/>
          <w:szCs w:val="26"/>
        </w:rPr>
        <w:t>udzielenie odpowiedz</w:t>
      </w:r>
      <w:r w:rsidR="005841AD">
        <w:rPr>
          <w:rFonts w:ascii="Times New Roman" w:hAnsi="Times New Roman" w:cs="Times New Roman"/>
          <w:sz w:val="26"/>
          <w:szCs w:val="26"/>
        </w:rPr>
        <w:t>i</w:t>
      </w:r>
      <w:r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D46101">
        <w:rPr>
          <w:rFonts w:ascii="Times New Roman" w:hAnsi="Times New Roman" w:cs="Times New Roman"/>
          <w:sz w:val="26"/>
          <w:szCs w:val="26"/>
        </w:rPr>
        <w:t xml:space="preserve">na pytania </w:t>
      </w:r>
      <w:r w:rsidR="005841AD">
        <w:rPr>
          <w:rFonts w:ascii="Times New Roman" w:hAnsi="Times New Roman" w:cs="Times New Roman"/>
          <w:sz w:val="26"/>
          <w:szCs w:val="26"/>
        </w:rPr>
        <w:t xml:space="preserve">w </w:t>
      </w:r>
      <w:r w:rsidRPr="00D46101">
        <w:rPr>
          <w:rFonts w:ascii="Times New Roman" w:hAnsi="Times New Roman" w:cs="Times New Roman"/>
          <w:sz w:val="26"/>
          <w:szCs w:val="26"/>
        </w:rPr>
        <w:t>„formularzu konkursowym”,</w:t>
      </w:r>
      <w:r w:rsidR="00FB1275"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D46101">
        <w:rPr>
          <w:rFonts w:ascii="Times New Roman" w:hAnsi="Times New Roman" w:cs="Times New Roman"/>
          <w:sz w:val="26"/>
          <w:szCs w:val="26"/>
        </w:rPr>
        <w:t>który zostanie udostępniony na stronie internetowej</w:t>
      </w:r>
      <w:r w:rsidR="00FB1275" w:rsidRPr="00FB1275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B1275" w:rsidRPr="00FB1275">
          <w:rPr>
            <w:rStyle w:val="Hipercze"/>
            <w:rFonts w:ascii="Times New Roman" w:hAnsi="Times New Roman" w:cs="Times New Roman"/>
            <w:sz w:val="26"/>
            <w:szCs w:val="26"/>
          </w:rPr>
          <w:t>https://powiatlubaczowski.pl/azbest/</w:t>
        </w:r>
      </w:hyperlink>
      <w:r w:rsidR="003C2EB6">
        <w:rPr>
          <w:rFonts w:ascii="Times New Roman" w:hAnsi="Times New Roman" w:cs="Times New Roman"/>
          <w:sz w:val="26"/>
          <w:szCs w:val="26"/>
        </w:rPr>
        <w:t>.</w:t>
      </w:r>
    </w:p>
    <w:p w14:paraId="25D63A60" w14:textId="77777777" w:rsidR="00D46101" w:rsidRPr="00FB1275" w:rsidRDefault="00D46101" w:rsidP="00FB12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01">
        <w:rPr>
          <w:rFonts w:ascii="Times New Roman" w:hAnsi="Times New Roman" w:cs="Times New Roman"/>
          <w:sz w:val="26"/>
          <w:szCs w:val="26"/>
        </w:rPr>
        <w:t xml:space="preserve">8. Uczestnik może złożyć tylko jeden formularz. </w:t>
      </w:r>
    </w:p>
    <w:p w14:paraId="20FA333A" w14:textId="07A96DED" w:rsidR="00D46101" w:rsidRPr="00FB1275" w:rsidRDefault="00D46101" w:rsidP="00FB12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01">
        <w:rPr>
          <w:rFonts w:ascii="Times New Roman" w:hAnsi="Times New Roman" w:cs="Times New Roman"/>
          <w:sz w:val="26"/>
          <w:szCs w:val="26"/>
        </w:rPr>
        <w:t>9.</w:t>
      </w:r>
      <w:r w:rsidR="00FB1275"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D46101">
        <w:rPr>
          <w:rFonts w:ascii="Times New Roman" w:hAnsi="Times New Roman" w:cs="Times New Roman"/>
          <w:sz w:val="26"/>
          <w:szCs w:val="26"/>
        </w:rPr>
        <w:t>W</w:t>
      </w:r>
      <w:r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D46101">
        <w:rPr>
          <w:rFonts w:ascii="Times New Roman" w:hAnsi="Times New Roman" w:cs="Times New Roman"/>
          <w:sz w:val="26"/>
          <w:szCs w:val="26"/>
        </w:rPr>
        <w:t xml:space="preserve">terminie do </w:t>
      </w:r>
      <w:r w:rsidR="002C6EAC">
        <w:rPr>
          <w:rFonts w:ascii="Times New Roman" w:hAnsi="Times New Roman" w:cs="Times New Roman"/>
          <w:sz w:val="26"/>
          <w:szCs w:val="26"/>
        </w:rPr>
        <w:t>1 października</w:t>
      </w:r>
      <w:bookmarkStart w:id="0" w:name="_GoBack"/>
      <w:bookmarkEnd w:id="0"/>
      <w:r w:rsidRPr="00D46101">
        <w:rPr>
          <w:rFonts w:ascii="Times New Roman" w:hAnsi="Times New Roman" w:cs="Times New Roman"/>
          <w:sz w:val="26"/>
          <w:szCs w:val="26"/>
        </w:rPr>
        <w:t xml:space="preserve"> 20</w:t>
      </w:r>
      <w:r w:rsidRPr="00FB1275">
        <w:rPr>
          <w:rFonts w:ascii="Times New Roman" w:hAnsi="Times New Roman" w:cs="Times New Roman"/>
          <w:sz w:val="26"/>
          <w:szCs w:val="26"/>
        </w:rPr>
        <w:t>20</w:t>
      </w:r>
      <w:r w:rsidRPr="00D46101">
        <w:rPr>
          <w:rFonts w:ascii="Times New Roman" w:hAnsi="Times New Roman" w:cs="Times New Roman"/>
          <w:sz w:val="26"/>
          <w:szCs w:val="26"/>
        </w:rPr>
        <w:t xml:space="preserve"> r. „formularz konkursowy”</w:t>
      </w:r>
      <w:r w:rsidR="00FB1275"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D46101">
        <w:rPr>
          <w:rFonts w:ascii="Times New Roman" w:hAnsi="Times New Roman" w:cs="Times New Roman"/>
          <w:sz w:val="26"/>
          <w:szCs w:val="26"/>
        </w:rPr>
        <w:t>z odpowiedziami na pytani</w:t>
      </w:r>
      <w:r w:rsidR="005841AD">
        <w:rPr>
          <w:rFonts w:ascii="Times New Roman" w:hAnsi="Times New Roman" w:cs="Times New Roman"/>
          <w:sz w:val="26"/>
          <w:szCs w:val="26"/>
        </w:rPr>
        <w:t>a, należy</w:t>
      </w:r>
      <w:r w:rsidR="005F7E0F">
        <w:rPr>
          <w:rFonts w:ascii="Times New Roman" w:hAnsi="Times New Roman" w:cs="Times New Roman"/>
          <w:sz w:val="26"/>
          <w:szCs w:val="26"/>
        </w:rPr>
        <w:t xml:space="preserve"> </w:t>
      </w:r>
      <w:r w:rsidRPr="00D46101">
        <w:rPr>
          <w:rFonts w:ascii="Times New Roman" w:hAnsi="Times New Roman" w:cs="Times New Roman"/>
          <w:sz w:val="26"/>
          <w:szCs w:val="26"/>
        </w:rPr>
        <w:t>przesłać na adres</w:t>
      </w:r>
      <w:r w:rsidR="00FB1275" w:rsidRPr="00FB1275">
        <w:rPr>
          <w:rFonts w:ascii="Times New Roman" w:hAnsi="Times New Roman" w:cs="Times New Roman"/>
          <w:sz w:val="26"/>
          <w:szCs w:val="26"/>
        </w:rPr>
        <w:t xml:space="preserve"> mailowy: </w:t>
      </w:r>
      <w:hyperlink r:id="rId7" w:history="1">
        <w:r w:rsidR="00FB1275" w:rsidRPr="00FB1275">
          <w:rPr>
            <w:rStyle w:val="Hipercze"/>
            <w:rFonts w:ascii="Times New Roman" w:hAnsi="Times New Roman" w:cs="Times New Roman"/>
            <w:sz w:val="26"/>
            <w:szCs w:val="26"/>
          </w:rPr>
          <w:t>i.hul@lubaczow.powiat.pl</w:t>
        </w:r>
      </w:hyperlink>
      <w:r w:rsidR="00FB1275" w:rsidRPr="00FB1275">
        <w:rPr>
          <w:rFonts w:ascii="Times New Roman" w:hAnsi="Times New Roman" w:cs="Times New Roman"/>
          <w:sz w:val="26"/>
          <w:szCs w:val="26"/>
        </w:rPr>
        <w:t xml:space="preserve">. </w:t>
      </w:r>
      <w:r w:rsidRPr="00D46101">
        <w:rPr>
          <w:rFonts w:ascii="Times New Roman" w:hAnsi="Times New Roman" w:cs="Times New Roman"/>
          <w:sz w:val="26"/>
          <w:szCs w:val="26"/>
        </w:rPr>
        <w:t>Formularze dostarczone po terminie nie będą brały udziału w losowaniu nagród.</w:t>
      </w:r>
    </w:p>
    <w:p w14:paraId="373F0D82" w14:textId="21C6F99A" w:rsidR="00D46101" w:rsidRPr="00D46101" w:rsidRDefault="00D46101" w:rsidP="00FB12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101">
        <w:rPr>
          <w:rFonts w:ascii="Times New Roman" w:hAnsi="Times New Roman" w:cs="Times New Roman"/>
          <w:sz w:val="26"/>
          <w:szCs w:val="26"/>
        </w:rPr>
        <w:t>10.</w:t>
      </w:r>
      <w:r w:rsidR="00FB1275"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D46101">
        <w:rPr>
          <w:rFonts w:ascii="Times New Roman" w:hAnsi="Times New Roman" w:cs="Times New Roman"/>
          <w:sz w:val="26"/>
          <w:szCs w:val="26"/>
        </w:rPr>
        <w:t>W formularzu konkursowym oprócz odpowiedzi na pytania</w:t>
      </w:r>
      <w:r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D46101">
        <w:rPr>
          <w:rFonts w:ascii="Times New Roman" w:hAnsi="Times New Roman" w:cs="Times New Roman"/>
          <w:sz w:val="26"/>
          <w:szCs w:val="26"/>
        </w:rPr>
        <w:t>wymagane będzie podanie imienia i nazwiska oraz adresu korespondencyjnego uczestnika</w:t>
      </w:r>
      <w:r w:rsidR="005841AD">
        <w:rPr>
          <w:rFonts w:ascii="Times New Roman" w:hAnsi="Times New Roman" w:cs="Times New Roman"/>
          <w:sz w:val="26"/>
          <w:szCs w:val="26"/>
        </w:rPr>
        <w:t>.</w:t>
      </w:r>
    </w:p>
    <w:p w14:paraId="712A15B6" w14:textId="7BD9A8B1" w:rsidR="00D46101" w:rsidRPr="00FB1275" w:rsidRDefault="00D46101" w:rsidP="00FB12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275">
        <w:rPr>
          <w:rFonts w:ascii="Times New Roman" w:hAnsi="Times New Roman" w:cs="Times New Roman"/>
          <w:sz w:val="26"/>
          <w:szCs w:val="26"/>
        </w:rPr>
        <w:t>11.</w:t>
      </w:r>
      <w:r w:rsidR="00FB1275"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FB1275">
        <w:rPr>
          <w:rFonts w:ascii="Times New Roman" w:hAnsi="Times New Roman" w:cs="Times New Roman"/>
          <w:sz w:val="26"/>
          <w:szCs w:val="26"/>
        </w:rPr>
        <w:t>Organizator</w:t>
      </w:r>
      <w:r w:rsidR="00FB1275"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FB1275">
        <w:rPr>
          <w:rFonts w:ascii="Times New Roman" w:hAnsi="Times New Roman" w:cs="Times New Roman"/>
          <w:sz w:val="26"/>
          <w:szCs w:val="26"/>
        </w:rPr>
        <w:t>wśród osób, które udzielą prawidłowej odpowiedzi wylosuje</w:t>
      </w:r>
      <w:r w:rsidR="00FB1275"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FB1275">
        <w:rPr>
          <w:rFonts w:ascii="Times New Roman" w:hAnsi="Times New Roman" w:cs="Times New Roman"/>
          <w:sz w:val="26"/>
          <w:szCs w:val="26"/>
        </w:rPr>
        <w:t>zwycięzców konkursu</w:t>
      </w:r>
      <w:r w:rsidR="00FB1275" w:rsidRPr="00FB1275">
        <w:rPr>
          <w:rFonts w:ascii="Times New Roman" w:hAnsi="Times New Roman" w:cs="Times New Roman"/>
          <w:sz w:val="26"/>
          <w:szCs w:val="26"/>
        </w:rPr>
        <w:t xml:space="preserve"> podczas </w:t>
      </w:r>
      <w:proofErr w:type="spellStart"/>
      <w:r w:rsidR="00FB1275" w:rsidRPr="00FB1275">
        <w:rPr>
          <w:rFonts w:ascii="Times New Roman" w:hAnsi="Times New Roman" w:cs="Times New Roman"/>
          <w:sz w:val="26"/>
          <w:szCs w:val="26"/>
        </w:rPr>
        <w:t>EKOfestiwalu</w:t>
      </w:r>
      <w:proofErr w:type="spellEnd"/>
      <w:r w:rsidR="00FB1275" w:rsidRPr="00FB1275">
        <w:rPr>
          <w:rFonts w:ascii="Times New Roman" w:hAnsi="Times New Roman" w:cs="Times New Roman"/>
          <w:sz w:val="26"/>
          <w:szCs w:val="26"/>
        </w:rPr>
        <w:t xml:space="preserve"> „Razem dla Ziemi i Ludzi”,</w:t>
      </w:r>
      <w:r w:rsidR="005841AD">
        <w:rPr>
          <w:rFonts w:ascii="Times New Roman" w:hAnsi="Times New Roman" w:cs="Times New Roman"/>
          <w:sz w:val="26"/>
          <w:szCs w:val="26"/>
        </w:rPr>
        <w:br/>
      </w:r>
      <w:r w:rsidR="00FB1275" w:rsidRPr="00FB1275">
        <w:rPr>
          <w:rFonts w:ascii="Times New Roman" w:hAnsi="Times New Roman" w:cs="Times New Roman"/>
          <w:sz w:val="26"/>
          <w:szCs w:val="26"/>
        </w:rPr>
        <w:t>tj. 2 października 2020r.</w:t>
      </w:r>
    </w:p>
    <w:p w14:paraId="5E50D43B" w14:textId="68298B0E" w:rsidR="00D46101" w:rsidRPr="00FB1275" w:rsidRDefault="00D46101" w:rsidP="00FB12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275">
        <w:rPr>
          <w:rFonts w:ascii="Times New Roman" w:hAnsi="Times New Roman" w:cs="Times New Roman"/>
          <w:sz w:val="26"/>
          <w:szCs w:val="26"/>
        </w:rPr>
        <w:t>1</w:t>
      </w:r>
      <w:r w:rsidR="00FB1275" w:rsidRPr="00FB1275">
        <w:rPr>
          <w:rFonts w:ascii="Times New Roman" w:hAnsi="Times New Roman" w:cs="Times New Roman"/>
          <w:sz w:val="26"/>
          <w:szCs w:val="26"/>
        </w:rPr>
        <w:t>2</w:t>
      </w:r>
      <w:r w:rsidRPr="00FB1275">
        <w:rPr>
          <w:rFonts w:ascii="Times New Roman" w:hAnsi="Times New Roman" w:cs="Times New Roman"/>
          <w:sz w:val="26"/>
          <w:szCs w:val="26"/>
        </w:rPr>
        <w:t>.</w:t>
      </w:r>
      <w:r w:rsidR="00FB1275"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FB1275">
        <w:rPr>
          <w:rFonts w:ascii="Times New Roman" w:hAnsi="Times New Roman" w:cs="Times New Roman"/>
          <w:sz w:val="26"/>
          <w:szCs w:val="26"/>
        </w:rPr>
        <w:t>Uczestnictwo</w:t>
      </w:r>
      <w:r w:rsidR="00FB1275" w:rsidRPr="00FB1275">
        <w:rPr>
          <w:rFonts w:ascii="Times New Roman" w:hAnsi="Times New Roman" w:cs="Times New Roman"/>
          <w:sz w:val="26"/>
          <w:szCs w:val="26"/>
        </w:rPr>
        <w:t xml:space="preserve"> </w:t>
      </w:r>
      <w:r w:rsidRPr="00FB1275">
        <w:rPr>
          <w:rFonts w:ascii="Times New Roman" w:hAnsi="Times New Roman" w:cs="Times New Roman"/>
          <w:sz w:val="26"/>
          <w:szCs w:val="26"/>
        </w:rPr>
        <w:t>w konkursie jest jednoznaczne z akceptacją niniejszego regulaminu</w:t>
      </w:r>
      <w:r w:rsidR="005841AD">
        <w:rPr>
          <w:rFonts w:ascii="Times New Roman" w:hAnsi="Times New Roman" w:cs="Times New Roman"/>
          <w:sz w:val="26"/>
          <w:szCs w:val="26"/>
        </w:rPr>
        <w:t>.</w:t>
      </w:r>
    </w:p>
    <w:sectPr w:rsidR="00D46101" w:rsidRPr="00FB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01"/>
    <w:rsid w:val="002C6EAC"/>
    <w:rsid w:val="00345D9C"/>
    <w:rsid w:val="003C2EB6"/>
    <w:rsid w:val="005841AD"/>
    <w:rsid w:val="005F7E0F"/>
    <w:rsid w:val="00D46101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6B52"/>
  <w15:chartTrackingRefBased/>
  <w15:docId w15:val="{01BD342C-66C6-4CDB-AA5E-A63EBD0A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61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6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.hul@lubaczow.powia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wiatlubaczowski.pl/azbest/" TargetMode="External"/><Relationship Id="rId5" Type="http://schemas.openxmlformats.org/officeDocument/2006/relationships/hyperlink" Target="https://powiatlubaczowski.pl/azbest/" TargetMode="External"/><Relationship Id="rId4" Type="http://schemas.openxmlformats.org/officeDocument/2006/relationships/hyperlink" Target="https://powiatlubaczowski.pl/azbes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Sobczyszyn 2</dc:creator>
  <cp:keywords/>
  <dc:description/>
  <cp:lastModifiedBy>HP</cp:lastModifiedBy>
  <cp:revision>5</cp:revision>
  <cp:lastPrinted>2020-09-30T08:58:00Z</cp:lastPrinted>
  <dcterms:created xsi:type="dcterms:W3CDTF">2020-09-30T08:16:00Z</dcterms:created>
  <dcterms:modified xsi:type="dcterms:W3CDTF">2020-09-30T12:36:00Z</dcterms:modified>
</cp:coreProperties>
</file>