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E9" w:rsidRPr="002F5A6C" w:rsidRDefault="00AD2D99" w:rsidP="002F5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D99">
        <w:br/>
      </w:r>
      <w:r w:rsidRPr="00AD2D99">
        <w:br/>
      </w:r>
      <w:r w:rsidRPr="002F5A6C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Pr="002F5A6C">
        <w:rPr>
          <w:rFonts w:ascii="Times New Roman" w:hAnsi="Times New Roman" w:cs="Times New Roman"/>
          <w:b/>
          <w:sz w:val="24"/>
          <w:szCs w:val="24"/>
        </w:rPr>
        <w:br/>
        <w:t xml:space="preserve">w postępowaniu administracyjnym do spraw załatwianych milcząco </w:t>
      </w:r>
      <w:r w:rsidR="00C15AE9" w:rsidRPr="002F5A6C">
        <w:rPr>
          <w:rFonts w:ascii="Times New Roman" w:hAnsi="Times New Roman" w:cs="Times New Roman"/>
          <w:b/>
          <w:sz w:val="24"/>
          <w:szCs w:val="24"/>
        </w:rPr>
        <w:br/>
      </w:r>
    </w:p>
    <w:p w:rsidR="00C15AE9" w:rsidRPr="002F5A6C" w:rsidRDefault="00AD2D99" w:rsidP="002F5A6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F5A6C"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 </w:t>
      </w:r>
      <w:r w:rsidRPr="002F5A6C">
        <w:rPr>
          <w:rFonts w:ascii="Times New Roman" w:hAnsi="Times New Roman" w:cs="Times New Roman"/>
          <w:sz w:val="24"/>
          <w:szCs w:val="24"/>
        </w:rPr>
        <w:br/>
        <w:t>1. Administratorem Pa</w:t>
      </w:r>
      <w:r w:rsidR="00324333">
        <w:rPr>
          <w:rFonts w:ascii="Times New Roman" w:hAnsi="Times New Roman" w:cs="Times New Roman"/>
          <w:sz w:val="24"/>
          <w:szCs w:val="24"/>
        </w:rPr>
        <w:t>ni/Pana</w:t>
      </w:r>
      <w:r w:rsidRPr="002F5A6C">
        <w:rPr>
          <w:rFonts w:ascii="Times New Roman" w:hAnsi="Times New Roman" w:cs="Times New Roman"/>
          <w:sz w:val="24"/>
          <w:szCs w:val="24"/>
        </w:rPr>
        <w:t xml:space="preserve"> danych jest </w:t>
      </w:r>
      <w:r w:rsidR="00BE506A">
        <w:rPr>
          <w:rFonts w:ascii="Times New Roman" w:hAnsi="Times New Roman" w:cs="Times New Roman"/>
          <w:sz w:val="24"/>
          <w:szCs w:val="24"/>
        </w:rPr>
        <w:t>Starostwo Powiatowe w Lubaczowie reprezentowane przez Starostę</w:t>
      </w:r>
      <w:r w:rsidRPr="002F5A6C">
        <w:rPr>
          <w:rFonts w:ascii="Times New Roman" w:hAnsi="Times New Roman" w:cs="Times New Roman"/>
          <w:sz w:val="24"/>
          <w:szCs w:val="24"/>
        </w:rPr>
        <w:t xml:space="preserve"> Powiatu </w:t>
      </w:r>
      <w:r w:rsidR="00F63D14" w:rsidRPr="002F5A6C">
        <w:rPr>
          <w:rFonts w:ascii="Times New Roman" w:hAnsi="Times New Roman" w:cs="Times New Roman"/>
          <w:sz w:val="24"/>
          <w:szCs w:val="24"/>
        </w:rPr>
        <w:t>Lubaczowskiego</w:t>
      </w:r>
      <w:r w:rsidR="00BE506A">
        <w:rPr>
          <w:rFonts w:ascii="Times New Roman" w:hAnsi="Times New Roman" w:cs="Times New Roman"/>
          <w:sz w:val="24"/>
          <w:szCs w:val="24"/>
        </w:rPr>
        <w:t xml:space="preserve">, z siedzibą </w:t>
      </w:r>
      <w:r w:rsidRPr="002F5A6C">
        <w:rPr>
          <w:rFonts w:ascii="Times New Roman" w:hAnsi="Times New Roman" w:cs="Times New Roman"/>
          <w:sz w:val="24"/>
          <w:szCs w:val="24"/>
        </w:rPr>
        <w:t xml:space="preserve">w </w:t>
      </w:r>
      <w:r w:rsidR="00F63D14" w:rsidRPr="002F5A6C">
        <w:rPr>
          <w:rFonts w:ascii="Times New Roman" w:hAnsi="Times New Roman" w:cs="Times New Roman"/>
          <w:sz w:val="24"/>
          <w:szCs w:val="24"/>
        </w:rPr>
        <w:t>Lubaczowie</w:t>
      </w:r>
      <w:r w:rsidR="00C15AE9" w:rsidRPr="002F5A6C">
        <w:rPr>
          <w:rFonts w:ascii="Times New Roman" w:hAnsi="Times New Roman" w:cs="Times New Roman"/>
          <w:sz w:val="24"/>
          <w:szCs w:val="24"/>
        </w:rPr>
        <w:t xml:space="preserve">, </w:t>
      </w:r>
      <w:r w:rsidRPr="002F5A6C">
        <w:rPr>
          <w:rFonts w:ascii="Times New Roman" w:hAnsi="Times New Roman" w:cs="Times New Roman"/>
          <w:sz w:val="24"/>
          <w:szCs w:val="24"/>
        </w:rPr>
        <w:t xml:space="preserve">ul. </w:t>
      </w:r>
      <w:r w:rsidR="00C15AE9" w:rsidRPr="002F5A6C">
        <w:rPr>
          <w:rFonts w:ascii="Times New Roman" w:hAnsi="Times New Roman" w:cs="Times New Roman"/>
          <w:sz w:val="24"/>
          <w:szCs w:val="24"/>
        </w:rPr>
        <w:t>Jasna 1, 37-600 Lubaczów</w:t>
      </w:r>
      <w:r w:rsidRPr="002F5A6C">
        <w:rPr>
          <w:rFonts w:ascii="Times New Roman" w:hAnsi="Times New Roman" w:cs="Times New Roman"/>
          <w:sz w:val="24"/>
          <w:szCs w:val="24"/>
        </w:rPr>
        <w:br/>
        <w:t xml:space="preserve">2. Starosta Powiatu </w:t>
      </w:r>
      <w:r w:rsidR="00C15AE9" w:rsidRPr="002F5A6C">
        <w:rPr>
          <w:rFonts w:ascii="Times New Roman" w:hAnsi="Times New Roman" w:cs="Times New Roman"/>
          <w:sz w:val="24"/>
          <w:szCs w:val="24"/>
        </w:rPr>
        <w:t>Lubaczowskiego</w:t>
      </w:r>
      <w:r w:rsidRPr="002F5A6C">
        <w:rPr>
          <w:rFonts w:ascii="Times New Roman" w:hAnsi="Times New Roman" w:cs="Times New Roman"/>
          <w:sz w:val="24"/>
          <w:szCs w:val="24"/>
        </w:rPr>
        <w:t xml:space="preserve"> wyznaczył Inspektora Ochrony Danych, z którym mogą Państwo kontaktować się w sprawach związanych z ochroną danych osobowych oraz realizacji swoich praw: </w:t>
      </w:r>
      <w:r w:rsidRPr="002F5A6C">
        <w:rPr>
          <w:rFonts w:ascii="Times New Roman" w:hAnsi="Times New Roman" w:cs="Times New Roman"/>
          <w:sz w:val="24"/>
          <w:szCs w:val="24"/>
        </w:rPr>
        <w:br/>
      </w:r>
      <w:r w:rsidRPr="002F5A6C">
        <w:rPr>
          <w:rFonts w:ascii="Times New Roman" w:hAnsi="Times New Roman" w:cs="Times New Roman"/>
          <w:sz w:val="24"/>
          <w:szCs w:val="24"/>
        </w:rPr>
        <w:sym w:font="Symbol" w:char="F0B7"/>
      </w:r>
      <w:r w:rsidRPr="002F5A6C">
        <w:rPr>
          <w:rFonts w:ascii="Times New Roman" w:hAnsi="Times New Roman" w:cs="Times New Roman"/>
          <w:sz w:val="24"/>
          <w:szCs w:val="24"/>
        </w:rPr>
        <w:t xml:space="preserve"> telefonicznie: </w:t>
      </w:r>
      <w:r w:rsidR="00C15AE9" w:rsidRPr="002F5A6C">
        <w:rPr>
          <w:rFonts w:ascii="Times New Roman" w:hAnsi="Times New Roman" w:cs="Times New Roman"/>
          <w:sz w:val="24"/>
          <w:szCs w:val="24"/>
        </w:rPr>
        <w:t>16 632 87 00</w:t>
      </w:r>
      <w:r w:rsidRPr="002F5A6C">
        <w:rPr>
          <w:rFonts w:ascii="Times New Roman" w:hAnsi="Times New Roman" w:cs="Times New Roman"/>
          <w:sz w:val="24"/>
          <w:szCs w:val="24"/>
        </w:rPr>
        <w:br/>
      </w:r>
      <w:r w:rsidRPr="002F5A6C">
        <w:rPr>
          <w:rFonts w:ascii="Times New Roman" w:hAnsi="Times New Roman" w:cs="Times New Roman"/>
          <w:sz w:val="24"/>
          <w:szCs w:val="24"/>
        </w:rPr>
        <w:sym w:font="Symbol" w:char="F0B7"/>
      </w:r>
      <w:r w:rsidRPr="002F5A6C">
        <w:rPr>
          <w:rFonts w:ascii="Times New Roman" w:hAnsi="Times New Roman" w:cs="Times New Roman"/>
          <w:sz w:val="24"/>
          <w:szCs w:val="24"/>
        </w:rPr>
        <w:t xml:space="preserve"> e – mail: </w:t>
      </w:r>
      <w:hyperlink r:id="rId4" w:history="1">
        <w:r w:rsidR="00C15AE9" w:rsidRPr="002F5A6C">
          <w:rPr>
            <w:rStyle w:val="Hipercze"/>
            <w:rFonts w:ascii="Times New Roman" w:hAnsi="Times New Roman" w:cs="Times New Roman"/>
            <w:sz w:val="24"/>
            <w:szCs w:val="24"/>
          </w:rPr>
          <w:t>i</w:t>
        </w:r>
        <w:r w:rsidR="00C15AE9" w:rsidRPr="002F5A6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od@lubaczow.powiat.pl</w:t>
        </w:r>
      </w:hyperlink>
    </w:p>
    <w:p w:rsidR="00963C50" w:rsidRDefault="00AD2D99" w:rsidP="002F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A6C">
        <w:rPr>
          <w:rFonts w:ascii="Times New Roman" w:hAnsi="Times New Roman" w:cs="Times New Roman"/>
          <w:sz w:val="24"/>
          <w:szCs w:val="24"/>
        </w:rPr>
        <w:sym w:font="Symbol" w:char="F0B7"/>
      </w:r>
      <w:r w:rsidRPr="002F5A6C">
        <w:rPr>
          <w:rFonts w:ascii="Times New Roman" w:hAnsi="Times New Roman" w:cs="Times New Roman"/>
          <w:sz w:val="24"/>
          <w:szCs w:val="24"/>
        </w:rPr>
        <w:t xml:space="preserve"> w siedzibie Administratora </w:t>
      </w:r>
      <w:r w:rsidR="00C15AE9" w:rsidRPr="002F5A6C">
        <w:rPr>
          <w:rFonts w:ascii="Times New Roman" w:hAnsi="Times New Roman" w:cs="Times New Roman"/>
          <w:sz w:val="24"/>
          <w:szCs w:val="24"/>
        </w:rPr>
        <w:t>, ul. Jasna 1, 37-600 Lubaczów</w:t>
      </w:r>
      <w:r w:rsidRPr="002F5A6C">
        <w:rPr>
          <w:rFonts w:ascii="Times New Roman" w:hAnsi="Times New Roman" w:cs="Times New Roman"/>
          <w:sz w:val="24"/>
          <w:szCs w:val="24"/>
        </w:rPr>
        <w:br/>
      </w:r>
      <w:r w:rsidRPr="002F5A6C">
        <w:rPr>
          <w:rFonts w:ascii="Times New Roman" w:hAnsi="Times New Roman" w:cs="Times New Roman"/>
          <w:sz w:val="24"/>
          <w:szCs w:val="24"/>
        </w:rPr>
        <w:sym w:font="Symbol" w:char="F0B7"/>
      </w:r>
      <w:r w:rsidRPr="002F5A6C">
        <w:rPr>
          <w:rFonts w:ascii="Times New Roman" w:hAnsi="Times New Roman" w:cs="Times New Roman"/>
          <w:sz w:val="24"/>
          <w:szCs w:val="24"/>
        </w:rPr>
        <w:t xml:space="preserve"> listownie: Starostwo Powiatowe w </w:t>
      </w:r>
      <w:r w:rsidR="00C15AE9" w:rsidRPr="002F5A6C">
        <w:rPr>
          <w:rFonts w:ascii="Times New Roman" w:hAnsi="Times New Roman" w:cs="Times New Roman"/>
          <w:sz w:val="24"/>
          <w:szCs w:val="24"/>
        </w:rPr>
        <w:t>Lubaczowie</w:t>
      </w:r>
      <w:r w:rsidRPr="002F5A6C">
        <w:rPr>
          <w:rFonts w:ascii="Times New Roman" w:hAnsi="Times New Roman" w:cs="Times New Roman"/>
          <w:sz w:val="24"/>
          <w:szCs w:val="24"/>
        </w:rPr>
        <w:t xml:space="preserve">, ul. </w:t>
      </w:r>
      <w:r w:rsidR="00C15AE9" w:rsidRPr="002F5A6C">
        <w:rPr>
          <w:rFonts w:ascii="Times New Roman" w:hAnsi="Times New Roman" w:cs="Times New Roman"/>
          <w:sz w:val="24"/>
          <w:szCs w:val="24"/>
        </w:rPr>
        <w:t>Jasna 1</w:t>
      </w:r>
      <w:r w:rsidRPr="002F5A6C">
        <w:rPr>
          <w:rFonts w:ascii="Times New Roman" w:hAnsi="Times New Roman" w:cs="Times New Roman"/>
          <w:sz w:val="24"/>
          <w:szCs w:val="24"/>
        </w:rPr>
        <w:t xml:space="preserve">, </w:t>
      </w:r>
      <w:r w:rsidR="00C15AE9" w:rsidRPr="002F5A6C">
        <w:rPr>
          <w:rFonts w:ascii="Times New Roman" w:hAnsi="Times New Roman" w:cs="Times New Roman"/>
          <w:sz w:val="24"/>
          <w:szCs w:val="24"/>
        </w:rPr>
        <w:t>37-600 Lubaczów</w:t>
      </w:r>
      <w:r w:rsidRPr="002F5A6C">
        <w:rPr>
          <w:rFonts w:ascii="Times New Roman" w:hAnsi="Times New Roman" w:cs="Times New Roman"/>
          <w:sz w:val="24"/>
          <w:szCs w:val="24"/>
        </w:rPr>
        <w:t xml:space="preserve"> </w:t>
      </w:r>
      <w:r w:rsidRPr="002F5A6C">
        <w:rPr>
          <w:rFonts w:ascii="Times New Roman" w:hAnsi="Times New Roman" w:cs="Times New Roman"/>
          <w:sz w:val="24"/>
          <w:szCs w:val="24"/>
        </w:rPr>
        <w:br/>
      </w:r>
      <w:r w:rsidR="00324333">
        <w:rPr>
          <w:rFonts w:ascii="Times New Roman" w:hAnsi="Times New Roman" w:cs="Times New Roman"/>
          <w:sz w:val="24"/>
          <w:szCs w:val="24"/>
        </w:rPr>
        <w:t>3. Pani/Pana</w:t>
      </w:r>
      <w:r w:rsidRPr="002F5A6C">
        <w:rPr>
          <w:rFonts w:ascii="Times New Roman" w:hAnsi="Times New Roman" w:cs="Times New Roman"/>
          <w:sz w:val="24"/>
          <w:szCs w:val="24"/>
        </w:rPr>
        <w:t xml:space="preserve"> dane osobowe będą przetwarzane w celu załatwiania spraw milcząco wynikających z wypełnienia obowiązków prawnych ciążących na administratorze (art. 6 ust. 1 lit. c RODO) oraz na podstawie art. 122a – 122h ustawy z dnia 14 czerwca 1960 r. Kodeks Postępowania Administracyjnego – zwane dalej (KPA), a w pozostałym zakresie na podstawi</w:t>
      </w:r>
      <w:r w:rsidR="00324333">
        <w:rPr>
          <w:rFonts w:ascii="Times New Roman" w:hAnsi="Times New Roman" w:cs="Times New Roman"/>
          <w:sz w:val="24"/>
          <w:szCs w:val="24"/>
        </w:rPr>
        <w:t xml:space="preserve">e zgody. </w:t>
      </w:r>
      <w:r w:rsidR="00324333">
        <w:rPr>
          <w:rFonts w:ascii="Times New Roman" w:hAnsi="Times New Roman" w:cs="Times New Roman"/>
          <w:sz w:val="24"/>
          <w:szCs w:val="24"/>
        </w:rPr>
        <w:br/>
        <w:t>4. Przysługują Pani/Panu</w:t>
      </w:r>
      <w:r w:rsidRPr="002F5A6C">
        <w:rPr>
          <w:rFonts w:ascii="Times New Roman" w:hAnsi="Times New Roman" w:cs="Times New Roman"/>
          <w:sz w:val="24"/>
          <w:szCs w:val="24"/>
        </w:rPr>
        <w:t xml:space="preserve"> następujące prawa: dostępu do danych, do sprostowania danych, do ograniczenia przetwarzania. W przypadku danych przetwarzanych na podstawie art. 6 ust. 1 lit. a) RODO mogą Państwo w każdej chwili wycofać zgodę. Mogą Państwo wnieść skargę do organu nadzorczego, którym jest Prezes Urzędu Ochrony Danych Osobowych, z siedzibą w Warszawie, przy ul. Stawki 2, 00-193 Warszawa, jeżeli uznają Państwo, że przetwarzanie danych osobowych narusza przepisy RODO. </w:t>
      </w:r>
      <w:r w:rsidR="002F5A6C" w:rsidRPr="002F5A6C">
        <w:rPr>
          <w:rFonts w:ascii="Times New Roman" w:hAnsi="Times New Roman" w:cs="Times New Roman"/>
          <w:sz w:val="24"/>
          <w:szCs w:val="24"/>
        </w:rPr>
        <w:br/>
      </w:r>
      <w:r w:rsidR="00324333">
        <w:rPr>
          <w:rFonts w:ascii="Times New Roman" w:hAnsi="Times New Roman" w:cs="Times New Roman"/>
          <w:sz w:val="24"/>
          <w:szCs w:val="24"/>
        </w:rPr>
        <w:t>5. Podanie przez Panią/Pana</w:t>
      </w:r>
      <w:r w:rsidRPr="002F5A6C">
        <w:rPr>
          <w:rFonts w:ascii="Times New Roman" w:hAnsi="Times New Roman" w:cs="Times New Roman"/>
          <w:sz w:val="24"/>
          <w:szCs w:val="24"/>
        </w:rPr>
        <w:t xml:space="preserve"> danych osobowych jest obowiązkowe, w sytuacji gdy przesłankę przetwarzania danych osobowych stanowi przepis prawa. W przypadku niepodania przez danych osobowych wymaganych przepisami prawa, niemożliwe będzie zrealizowanie zadania ustawowego. W sytuacji, gdy przetwarzanie danych osobowych odbywa się na podstawie zgody osoby, której dane dotyczą, podanie przez Państwa danych osobowych Administratorowi ma charakter dobrowolny. </w:t>
      </w:r>
      <w:r w:rsidR="002F5A6C" w:rsidRPr="002F5A6C">
        <w:rPr>
          <w:rFonts w:ascii="Times New Roman" w:hAnsi="Times New Roman" w:cs="Times New Roman"/>
          <w:sz w:val="24"/>
          <w:szCs w:val="24"/>
        </w:rPr>
        <w:br/>
      </w:r>
      <w:r w:rsidR="00324333">
        <w:rPr>
          <w:rFonts w:ascii="Times New Roman" w:hAnsi="Times New Roman" w:cs="Times New Roman"/>
          <w:sz w:val="24"/>
          <w:szCs w:val="24"/>
        </w:rPr>
        <w:t>6. Pani/Pana</w:t>
      </w:r>
      <w:r w:rsidRPr="002F5A6C">
        <w:rPr>
          <w:rFonts w:ascii="Times New Roman" w:hAnsi="Times New Roman" w:cs="Times New Roman"/>
          <w:sz w:val="24"/>
          <w:szCs w:val="24"/>
        </w:rPr>
        <w:t xml:space="preserve"> dane osobowe będą przechowywane przez okres niezbędny do realizacji celów określonych w pkt 3, a po tym czasie przez okres oraz w za</w:t>
      </w:r>
      <w:r w:rsidR="002F5A6C">
        <w:rPr>
          <w:rFonts w:ascii="Times New Roman" w:hAnsi="Times New Roman" w:cs="Times New Roman"/>
          <w:sz w:val="24"/>
          <w:szCs w:val="24"/>
        </w:rPr>
        <w:t xml:space="preserve">kresie wymaganym przez przepisy </w:t>
      </w:r>
      <w:r w:rsidRPr="002F5A6C">
        <w:rPr>
          <w:rFonts w:ascii="Times New Roman" w:hAnsi="Times New Roman" w:cs="Times New Roman"/>
          <w:sz w:val="24"/>
          <w:szCs w:val="24"/>
        </w:rPr>
        <w:t>powszechnie o</w:t>
      </w:r>
      <w:r w:rsidR="00324333">
        <w:rPr>
          <w:rFonts w:ascii="Times New Roman" w:hAnsi="Times New Roman" w:cs="Times New Roman"/>
          <w:sz w:val="24"/>
          <w:szCs w:val="24"/>
        </w:rPr>
        <w:t xml:space="preserve">bowiązującego prawa. </w:t>
      </w:r>
      <w:r w:rsidR="00324333">
        <w:rPr>
          <w:rFonts w:ascii="Times New Roman" w:hAnsi="Times New Roman" w:cs="Times New Roman"/>
          <w:sz w:val="24"/>
          <w:szCs w:val="24"/>
        </w:rPr>
        <w:br/>
        <w:t>7. Pani/Pana</w:t>
      </w:r>
      <w:r w:rsidRPr="002F5A6C">
        <w:rPr>
          <w:rFonts w:ascii="Times New Roman" w:hAnsi="Times New Roman" w:cs="Times New Roman"/>
          <w:sz w:val="24"/>
          <w:szCs w:val="24"/>
        </w:rPr>
        <w:t xml:space="preserve"> dane osobowe mogą być udostępnione innym uprawnionym organom władzy publicznej na podstawie przepisów prawa oraz podmiotom, które przetwarzają Państwa dane osobowe w imieniu administratora na podstawie zawartej umowy.</w:t>
      </w:r>
    </w:p>
    <w:p w:rsidR="00324333" w:rsidRPr="002F5A6C" w:rsidRDefault="00324333" w:rsidP="002F5A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24333"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24333">
        <w:rPr>
          <w:rFonts w:ascii="Times New Roman" w:hAnsi="Times New Roman" w:cs="Times New Roman"/>
          <w:sz w:val="24"/>
          <w:szCs w:val="24"/>
        </w:rPr>
        <w:t xml:space="preserve"> odniesieniu do </w:t>
      </w:r>
      <w:r>
        <w:rPr>
          <w:rFonts w:ascii="Times New Roman" w:hAnsi="Times New Roman" w:cs="Times New Roman"/>
          <w:sz w:val="24"/>
          <w:szCs w:val="24"/>
        </w:rPr>
        <w:t>Pani/Pana</w:t>
      </w:r>
      <w:bookmarkStart w:id="0" w:name="_GoBack"/>
      <w:bookmarkEnd w:id="0"/>
      <w:r w:rsidRPr="00324333">
        <w:rPr>
          <w:rFonts w:ascii="Times New Roman" w:hAnsi="Times New Roman" w:cs="Times New Roman"/>
          <w:sz w:val="24"/>
          <w:szCs w:val="24"/>
        </w:rPr>
        <w:t xml:space="preserve"> danych osobowych decyzje nie będą podejmowane w sposób zautomatyzowany, stosowanie do art. 22 RODO;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4333" w:rsidRPr="002F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99"/>
    <w:rsid w:val="002F5A6C"/>
    <w:rsid w:val="00324333"/>
    <w:rsid w:val="00963C50"/>
    <w:rsid w:val="00A1380E"/>
    <w:rsid w:val="00AD2D99"/>
    <w:rsid w:val="00BE506A"/>
    <w:rsid w:val="00C15AE9"/>
    <w:rsid w:val="00F6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7AE1"/>
  <w15:chartTrackingRefBased/>
  <w15:docId w15:val="{99EFCF42-756F-4EC5-9D4D-72104B6A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5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5A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15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lubaczow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2021-10-07T08:22:00Z</dcterms:created>
  <dcterms:modified xsi:type="dcterms:W3CDTF">2021-10-08T08:23:00Z</dcterms:modified>
</cp:coreProperties>
</file>